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01E" w:rsidRDefault="00BD001E" w:rsidP="00BD001E">
      <w:pPr>
        <w:spacing w:line="360" w:lineRule="auto"/>
        <w:rPr>
          <w:rFonts w:ascii="方正粗宋简体" w:eastAsia="方正粗宋简体" w:hAnsi="方正流行体繁体"/>
          <w:b/>
          <w:spacing w:val="72"/>
          <w:kern w:val="0"/>
          <w:sz w:val="144"/>
          <w:szCs w:val="144"/>
        </w:rPr>
      </w:pPr>
      <w:r>
        <w:rPr>
          <w:rFonts w:ascii="方正粗宋简体" w:eastAsia="方正粗宋简体" w:hAnsi="方正流行体繁体"/>
          <w:b/>
          <w:bCs/>
          <w:noProof/>
          <w:color w:val="FF0000"/>
          <w:spacing w:val="72"/>
          <w:sz w:val="144"/>
          <w:szCs w:val="144"/>
        </w:rPr>
        <mc:AlternateContent>
          <mc:Choice Requires="wps">
            <w:drawing>
              <wp:anchor distT="0" distB="0" distL="114300" distR="114300" simplePos="0" relativeHeight="251660288" behindDoc="0" locked="0" layoutInCell="1" allowOverlap="1" wp14:anchorId="35C4E353" wp14:editId="5D51C530">
                <wp:simplePos x="0" y="0"/>
                <wp:positionH relativeFrom="column">
                  <wp:posOffset>4130040</wp:posOffset>
                </wp:positionH>
                <wp:positionV relativeFrom="page">
                  <wp:posOffset>1410970</wp:posOffset>
                </wp:positionV>
                <wp:extent cx="1470660" cy="868045"/>
                <wp:effectExtent l="13335" t="10795" r="1143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868045"/>
                        </a:xfrm>
                        <a:prstGeom prst="rect">
                          <a:avLst/>
                        </a:prstGeom>
                        <a:solidFill>
                          <a:srgbClr val="FFFFFF"/>
                        </a:solidFill>
                        <a:ln w="9525">
                          <a:solidFill>
                            <a:srgbClr val="FFFFFF"/>
                          </a:solidFill>
                          <a:miter lim="800000"/>
                          <a:headEnd/>
                          <a:tailEnd/>
                        </a:ln>
                      </wps:spPr>
                      <wps:txbx>
                        <w:txbxContent>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696E32">
                              <w:rPr>
                                <w:b/>
                                <w:bCs/>
                                <w:color w:val="FF0000"/>
                                <w:sz w:val="28"/>
                                <w:szCs w:val="28"/>
                              </w:rPr>
                              <w:t>51</w:t>
                            </w:r>
                            <w:r>
                              <w:rPr>
                                <w:rFonts w:hint="eastAsia"/>
                                <w:b/>
                                <w:bCs/>
                                <w:color w:val="FF0000"/>
                                <w:sz w:val="28"/>
                                <w:szCs w:val="28"/>
                              </w:rPr>
                              <w:t>期</w:t>
                            </w:r>
                          </w:p>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201</w:t>
                            </w:r>
                            <w:r>
                              <w:rPr>
                                <w:b/>
                                <w:bCs/>
                                <w:color w:val="FF0000"/>
                                <w:sz w:val="28"/>
                                <w:szCs w:val="28"/>
                              </w:rPr>
                              <w:t>9</w:t>
                            </w:r>
                            <w:r>
                              <w:rPr>
                                <w:rFonts w:hint="eastAsia"/>
                                <w:b/>
                                <w:bCs/>
                                <w:color w:val="FF0000"/>
                                <w:sz w:val="28"/>
                                <w:szCs w:val="28"/>
                              </w:rPr>
                              <w:t>年</w:t>
                            </w:r>
                            <w:r w:rsidR="00696E32">
                              <w:rPr>
                                <w:b/>
                                <w:bCs/>
                                <w:color w:val="FF0000"/>
                                <w:sz w:val="28"/>
                                <w:szCs w:val="28"/>
                              </w:rPr>
                              <w:t>9</w:t>
                            </w:r>
                            <w:r>
                              <w:rPr>
                                <w:rFonts w:hint="eastAsia"/>
                                <w:b/>
                                <w:bCs/>
                                <w:color w:val="FF0000"/>
                                <w:sz w:val="28"/>
                                <w:szCs w:val="28"/>
                              </w:rPr>
                              <w:t>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4E353" id="_x0000_t202" coordsize="21600,21600" o:spt="202" path="m,l,21600r21600,l21600,xe">
                <v:stroke joinstyle="miter"/>
                <v:path gradientshapeok="t" o:connecttype="rect"/>
              </v:shapetype>
              <v:shape id="Text Box 2" o:spid="_x0000_s1026" type="#_x0000_t202" style="position:absolute;left:0;text-align:left;margin-left:325.2pt;margin-top:111.1pt;width:115.8pt;height:6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" strokecolor="white">
                <v:textbox>
                  <w:txbxContent>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696E32">
                        <w:rPr>
                          <w:b/>
                          <w:bCs/>
                          <w:color w:val="FF0000"/>
                          <w:sz w:val="28"/>
                          <w:szCs w:val="28"/>
                        </w:rPr>
                        <w:t>51</w:t>
                      </w:r>
                      <w:r>
                        <w:rPr>
                          <w:rFonts w:hint="eastAsia"/>
                          <w:b/>
                          <w:bCs/>
                          <w:color w:val="FF0000"/>
                          <w:sz w:val="28"/>
                          <w:szCs w:val="28"/>
                        </w:rPr>
                        <w:t>期</w:t>
                      </w:r>
                    </w:p>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201</w:t>
                      </w:r>
                      <w:r>
                        <w:rPr>
                          <w:b/>
                          <w:bCs/>
                          <w:color w:val="FF0000"/>
                          <w:sz w:val="28"/>
                          <w:szCs w:val="28"/>
                        </w:rPr>
                        <w:t>9</w:t>
                      </w:r>
                      <w:r>
                        <w:rPr>
                          <w:rFonts w:hint="eastAsia"/>
                          <w:b/>
                          <w:bCs/>
                          <w:color w:val="FF0000"/>
                          <w:sz w:val="28"/>
                          <w:szCs w:val="28"/>
                        </w:rPr>
                        <w:t>年</w:t>
                      </w:r>
                      <w:r w:rsidR="00696E32">
                        <w:rPr>
                          <w:b/>
                          <w:bCs/>
                          <w:color w:val="FF0000"/>
                          <w:sz w:val="28"/>
                          <w:szCs w:val="28"/>
                        </w:rPr>
                        <w:t>9</w:t>
                      </w:r>
                      <w:r>
                        <w:rPr>
                          <w:rFonts w:hint="eastAsia"/>
                          <w:b/>
                          <w:bCs/>
                          <w:color w:val="FF0000"/>
                          <w:sz w:val="28"/>
                          <w:szCs w:val="28"/>
                        </w:rPr>
                        <w:t>期</w:t>
                      </w:r>
                    </w:p>
                  </w:txbxContent>
                </v:textbox>
                <w10:wrap anchory="page"/>
              </v:shape>
            </w:pict>
          </mc:Fallback>
        </mc:AlternateContent>
      </w:r>
      <w:r>
        <w:rPr>
          <w:rFonts w:ascii="方正粗宋简体" w:eastAsia="方正粗宋简体" w:hAnsi="方正流行体繁体"/>
          <w:b/>
          <w:noProof/>
          <w:sz w:val="144"/>
          <w:szCs w:val="144"/>
        </w:rPr>
        <mc:AlternateContent>
          <mc:Choice Requires="wps">
            <w:drawing>
              <wp:anchor distT="0" distB="0" distL="114300" distR="114300" simplePos="0" relativeHeight="251661312" behindDoc="0" locked="0" layoutInCell="1" allowOverlap="1" wp14:anchorId="25069AB4" wp14:editId="0969C42F">
                <wp:simplePos x="0" y="0"/>
                <wp:positionH relativeFrom="column">
                  <wp:posOffset>0</wp:posOffset>
                </wp:positionH>
                <wp:positionV relativeFrom="page">
                  <wp:posOffset>716280</wp:posOffset>
                </wp:positionV>
                <wp:extent cx="3200400" cy="495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95300"/>
                        </a:xfrm>
                        <a:prstGeom prst="rect">
                          <a:avLst/>
                        </a:prstGeom>
                        <a:solidFill>
                          <a:srgbClr val="FFFFFF">
                            <a:alpha val="0"/>
                          </a:srgbClr>
                        </a:solidFill>
                        <a:ln w="9525">
                          <a:noFill/>
                          <a:miter lim="800000"/>
                          <a:headEnd/>
                          <a:tailEnd/>
                        </a:ln>
                      </wps:spPr>
                      <wps:txbx>
                        <w:txbxContent>
                          <w:p w:rsidR="00BD001E" w:rsidRDefault="00BD001E"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69AB4" id="Text Box 3" o:spid="_x0000_s1027" type="#_x0000_t202" style="position:absolute;left:0;text-align:left;margin-left:0;margin-top:56.4pt;width:252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" stroked="f">
                <v:fill opacity="0"/>
                <v:textbox>
                  <w:txbxContent>
                    <w:p w:rsidR="00BD001E" w:rsidRDefault="00BD001E"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v:textbox>
                <w10:wrap anchory="page"/>
              </v:shape>
            </w:pict>
          </mc:Fallback>
        </mc:AlternateContent>
      </w:r>
      <w:r>
        <w:rPr>
          <w:rFonts w:ascii="方正粗宋简体" w:eastAsia="方正粗宋简体" w:hAnsi="方正流行体繁体" w:hint="eastAsia"/>
          <w:b/>
          <w:bCs/>
          <w:color w:val="FF0000"/>
          <w:spacing w:val="72"/>
          <w:sz w:val="144"/>
          <w:szCs w:val="144"/>
        </w:rPr>
        <w:t>学习文选</w:t>
      </w:r>
    </w:p>
    <w:p w:rsidR="00BD001E" w:rsidRDefault="00BD001E" w:rsidP="00BD001E">
      <w:pPr>
        <w:spacing w:line="360" w:lineRule="auto"/>
        <w:ind w:firstLineChars="500" w:firstLine="1205"/>
        <w:rPr>
          <w:rFonts w:ascii="仿宋_GB2312" w:eastAsia="仿宋_GB2312"/>
          <w:b/>
          <w:bCs/>
          <w:color w:val="FF0000"/>
          <w:sz w:val="30"/>
          <w:szCs w:val="30"/>
        </w:rPr>
      </w:pPr>
      <w:r>
        <w:rPr>
          <w:b/>
          <w:bCs/>
          <w:noProof/>
          <w:spacing w:val="-2"/>
          <w:sz w:val="24"/>
          <w:u w:val="double"/>
        </w:rPr>
        <mc:AlternateContent>
          <mc:Choice Requires="wps">
            <w:drawing>
              <wp:anchor distT="0" distB="0" distL="114300" distR="114300" simplePos="0" relativeHeight="251663360" behindDoc="0" locked="0" layoutInCell="1" allowOverlap="1" wp14:anchorId="48BAA15E" wp14:editId="3ACD6D83">
                <wp:simplePos x="0" y="0"/>
                <wp:positionH relativeFrom="page">
                  <wp:posOffset>571500</wp:posOffset>
                </wp:positionH>
                <wp:positionV relativeFrom="page">
                  <wp:posOffset>3019425</wp:posOffset>
                </wp:positionV>
                <wp:extent cx="4172585" cy="13401675"/>
                <wp:effectExtent l="0" t="0" r="1841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3401675"/>
                        </a:xfrm>
                        <a:prstGeom prst="rect">
                          <a:avLst/>
                        </a:prstGeom>
                        <a:solidFill>
                          <a:srgbClr val="FFFFFF"/>
                        </a:solidFill>
                        <a:ln w="9525">
                          <a:solidFill>
                            <a:srgbClr val="FFFFFF"/>
                          </a:solidFill>
                          <a:miter lim="800000"/>
                          <a:headEnd/>
                          <a:tailEnd/>
                        </a:ln>
                      </wps:spPr>
                      <wps:txbx>
                        <w:txbxContent>
                          <w:p w:rsidR="00BD001E" w:rsidRDefault="00BD001E" w:rsidP="001F3E39">
                            <w:pPr>
                              <w:spacing w:line="440" w:lineRule="exact"/>
                              <w:jc w:val="distribute"/>
                              <w:rPr>
                                <w:rFonts w:ascii="宋体" w:hAnsi="宋体"/>
                                <w:szCs w:val="21"/>
                              </w:rPr>
                            </w:pPr>
                            <w:r>
                              <w:rPr>
                                <w:rFonts w:ascii="宋体" w:hAnsi="宋体" w:hint="eastAsia"/>
                                <w:b/>
                                <w:color w:val="FF0000"/>
                                <w:szCs w:val="21"/>
                              </w:rPr>
                              <w:t>■ 新闻综述</w:t>
                            </w:r>
                            <w:r w:rsidR="00A35E0C">
                              <w:rPr>
                                <w:rFonts w:ascii="宋体" w:hAnsi="宋体" w:hint="eastAsia"/>
                                <w:szCs w:val="21"/>
                              </w:rPr>
                              <w:t>……</w:t>
                            </w:r>
                            <w:proofErr w:type="gramStart"/>
                            <w:r w:rsidR="00A35E0C">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proofErr w:type="gramEnd"/>
                            <w:r>
                              <w:rPr>
                                <w:rFonts w:ascii="宋体" w:hAnsi="宋体" w:hint="eastAsia"/>
                                <w:szCs w:val="21"/>
                              </w:rPr>
                              <w:t>1</w:t>
                            </w:r>
                          </w:p>
                          <w:p w:rsidR="00BD001E" w:rsidRDefault="00BD001E" w:rsidP="001F3E39">
                            <w:pPr>
                              <w:autoSpaceDN w:val="0"/>
                              <w:spacing w:line="440" w:lineRule="exact"/>
                              <w:jc w:val="distribute"/>
                              <w:rPr>
                                <w:rFonts w:ascii="宋体" w:hAnsi="宋体"/>
                                <w:szCs w:val="21"/>
                              </w:rPr>
                            </w:pPr>
                            <w:r>
                              <w:rPr>
                                <w:rFonts w:ascii="宋体" w:hAnsi="宋体" w:hint="eastAsia"/>
                                <w:b/>
                                <w:color w:val="FF0000"/>
                                <w:szCs w:val="21"/>
                              </w:rPr>
                              <w:t>■ 新闻聚焦</w:t>
                            </w:r>
                            <w:r w:rsidR="006E7E78">
                              <w:rPr>
                                <w:rFonts w:ascii="宋体" w:hAnsi="宋体" w:hint="eastAsia"/>
                                <w:b/>
                                <w:color w:val="FF0000"/>
                                <w:szCs w:val="21"/>
                              </w:rPr>
                              <w:t>·</w:t>
                            </w:r>
                            <w:r w:rsidR="006E7E78" w:rsidRPr="006E7E78">
                              <w:rPr>
                                <w:rFonts w:ascii="宋体" w:hAnsi="宋体" w:hint="eastAsia"/>
                                <w:b/>
                                <w:color w:val="FF0000"/>
                                <w:szCs w:val="21"/>
                              </w:rPr>
                              <w:t>“不忘初心、牢记使命”主题教育</w:t>
                            </w:r>
                            <w:r w:rsidR="00380C6E">
                              <w:rPr>
                                <w:rFonts w:ascii="宋体" w:hAnsi="宋体" w:hint="eastAsia"/>
                                <w:szCs w:val="21"/>
                              </w:rPr>
                              <w:t>……</w:t>
                            </w:r>
                            <w:proofErr w:type="gramStart"/>
                            <w:r w:rsidR="009E3715">
                              <w:rPr>
                                <w:rFonts w:ascii="宋体" w:hAnsi="宋体" w:hint="eastAsia"/>
                                <w:szCs w:val="21"/>
                              </w:rPr>
                              <w:t>………</w:t>
                            </w:r>
                            <w:r w:rsidR="00380C6E">
                              <w:rPr>
                                <w:rFonts w:ascii="宋体" w:hAnsi="宋体" w:hint="eastAsia"/>
                                <w:szCs w:val="21"/>
                              </w:rPr>
                              <w:t>…</w:t>
                            </w:r>
                            <w:r>
                              <w:rPr>
                                <w:rFonts w:ascii="宋体" w:hAnsi="宋体" w:hint="eastAsia"/>
                                <w:szCs w:val="21"/>
                              </w:rPr>
                              <w:t>……</w:t>
                            </w:r>
                            <w:proofErr w:type="gramEnd"/>
                            <w:r>
                              <w:rPr>
                                <w:rFonts w:ascii="宋体" w:hAnsi="宋体" w:hint="eastAsia"/>
                                <w:szCs w:val="21"/>
                              </w:rPr>
                              <w:t>2</w:t>
                            </w:r>
                          </w:p>
                          <w:p w:rsidR="000F0DDB" w:rsidRDefault="00700542" w:rsidP="000F0DDB">
                            <w:pPr>
                              <w:autoSpaceDN w:val="0"/>
                              <w:spacing w:line="440" w:lineRule="exact"/>
                              <w:jc w:val="left"/>
                              <w:rPr>
                                <w:color w:val="000000"/>
                              </w:rPr>
                            </w:pPr>
                            <w:r w:rsidRPr="00DB56A7">
                              <w:rPr>
                                <w:rFonts w:hint="eastAsia"/>
                                <w:color w:val="000000"/>
                              </w:rPr>
                              <w:t>•</w:t>
                            </w:r>
                            <w:r w:rsidR="004149C7" w:rsidRPr="004149C7">
                              <w:rPr>
                                <w:rFonts w:hint="eastAsia"/>
                                <w:color w:val="000000"/>
                              </w:rPr>
                              <w:t>习近平：牢记初心使命，推进自我革命</w:t>
                            </w:r>
                          </w:p>
                          <w:p w:rsidR="00BD001E" w:rsidRPr="008F3BCF" w:rsidRDefault="000F0DDB" w:rsidP="000F0DDB">
                            <w:pPr>
                              <w:autoSpaceDN w:val="0"/>
                              <w:spacing w:line="440" w:lineRule="exact"/>
                              <w:jc w:val="left"/>
                              <w:rPr>
                                <w:rFonts w:ascii="宋体" w:hAnsi="宋体"/>
                                <w:b/>
                                <w:bCs/>
                                <w:color w:val="993333"/>
                                <w:sz w:val="28"/>
                              </w:rPr>
                            </w:pPr>
                            <w:r>
                              <w:rPr>
                                <w:rFonts w:ascii="宋体" w:hAnsi="宋体" w:hint="eastAsia"/>
                                <w:b/>
                                <w:color w:val="FF0000"/>
                                <w:szCs w:val="21"/>
                              </w:rPr>
                              <w:t xml:space="preserve">■ </w:t>
                            </w:r>
                            <w:r w:rsidR="00187663">
                              <w:rPr>
                                <w:rFonts w:ascii="宋体" w:hAnsi="宋体" w:hint="eastAsia"/>
                                <w:b/>
                                <w:color w:val="FF0000"/>
                                <w:szCs w:val="21"/>
                              </w:rPr>
                              <w:t>专家解读·</w:t>
                            </w:r>
                            <w:r w:rsidR="00323785" w:rsidRPr="006E7E78">
                              <w:rPr>
                                <w:rFonts w:ascii="宋体" w:hAnsi="宋体" w:hint="eastAsia"/>
                                <w:b/>
                                <w:color w:val="FF0000"/>
                                <w:szCs w:val="21"/>
                              </w:rPr>
                              <w:t>“不忘初心、牢记使命”主题教育</w:t>
                            </w:r>
                            <w:r w:rsidR="00187663">
                              <w:rPr>
                                <w:rFonts w:ascii="宋体" w:hAnsi="宋体" w:hint="eastAsia"/>
                                <w:szCs w:val="21"/>
                              </w:rPr>
                              <w:t>……</w:t>
                            </w:r>
                            <w:proofErr w:type="gramStart"/>
                            <w:r w:rsidR="00187663">
                              <w:rPr>
                                <w:rFonts w:ascii="宋体" w:hAnsi="宋体" w:hint="eastAsia"/>
                                <w:szCs w:val="21"/>
                              </w:rPr>
                              <w:t>………………</w:t>
                            </w:r>
                            <w:proofErr w:type="gramEnd"/>
                            <w:r w:rsidR="00EF256D">
                              <w:rPr>
                                <w:rFonts w:ascii="宋体" w:hAnsi="宋体"/>
                                <w:szCs w:val="21"/>
                              </w:rPr>
                              <w:t>3</w:t>
                            </w:r>
                          </w:p>
                          <w:p w:rsidR="0092296B" w:rsidRDefault="008F3BCF" w:rsidP="0092296B">
                            <w:pPr>
                              <w:spacing w:line="360" w:lineRule="auto"/>
                              <w:jc w:val="left"/>
                              <w:rPr>
                                <w:color w:val="000000"/>
                              </w:rPr>
                            </w:pPr>
                            <w:r w:rsidRPr="00DB56A7">
                              <w:rPr>
                                <w:rFonts w:hint="eastAsia"/>
                                <w:color w:val="000000"/>
                              </w:rPr>
                              <w:t>•</w:t>
                            </w:r>
                            <w:r w:rsidR="001B7D06">
                              <w:rPr>
                                <w:rFonts w:hint="eastAsia"/>
                                <w:color w:val="000000"/>
                              </w:rPr>
                              <w:t xml:space="preserve"> </w:t>
                            </w:r>
                            <w:r w:rsidR="0092296B" w:rsidRPr="0092296B">
                              <w:rPr>
                                <w:rFonts w:hint="eastAsia"/>
                                <w:color w:val="000000"/>
                              </w:rPr>
                              <w:t>从党的旗帜看初心和使命</w:t>
                            </w:r>
                          </w:p>
                          <w:p w:rsidR="008F3BCF" w:rsidRPr="0092296B" w:rsidRDefault="0092296B" w:rsidP="0092296B">
                            <w:pPr>
                              <w:spacing w:line="360" w:lineRule="auto"/>
                              <w:jc w:val="left"/>
                              <w:rPr>
                                <w:color w:val="000000"/>
                              </w:rPr>
                            </w:pPr>
                            <w:r w:rsidRPr="00DB56A7">
                              <w:rPr>
                                <w:rFonts w:hint="eastAsia"/>
                                <w:color w:val="000000"/>
                              </w:rPr>
                              <w:t>•</w:t>
                            </w:r>
                            <w:r>
                              <w:rPr>
                                <w:rFonts w:hint="eastAsia"/>
                                <w:color w:val="000000"/>
                              </w:rPr>
                              <w:t xml:space="preserve"> </w:t>
                            </w:r>
                            <w:r w:rsidRPr="0092296B">
                              <w:rPr>
                                <w:rFonts w:hint="eastAsia"/>
                                <w:color w:val="000000"/>
                              </w:rPr>
                              <w:t>初心和使命推动改革开放行稳致远</w:t>
                            </w:r>
                          </w:p>
                          <w:p w:rsidR="009E3715" w:rsidRPr="009E3715" w:rsidRDefault="009E3715" w:rsidP="001F3E39">
                            <w:pPr>
                              <w:spacing w:line="360" w:lineRule="auto"/>
                              <w:jc w:val="left"/>
                              <w:rPr>
                                <w:color w:val="000000"/>
                              </w:rPr>
                            </w:pPr>
                            <w:r w:rsidRPr="00DB56A7">
                              <w:rPr>
                                <w:rFonts w:hint="eastAsia"/>
                                <w:color w:val="000000"/>
                              </w:rPr>
                              <w:t>•</w:t>
                            </w:r>
                            <w:r w:rsidR="001B7D06">
                              <w:rPr>
                                <w:rFonts w:hint="eastAsia"/>
                                <w:color w:val="000000"/>
                              </w:rPr>
                              <w:t xml:space="preserve"> </w:t>
                            </w:r>
                            <w:r w:rsidR="0092296B" w:rsidRPr="0092296B">
                              <w:rPr>
                                <w:rFonts w:hint="eastAsia"/>
                                <w:color w:val="000000"/>
                              </w:rPr>
                              <w:t>通过主题教育有力推进党的建设</w:t>
                            </w:r>
                          </w:p>
                          <w:p w:rsidR="001B7D06" w:rsidRDefault="00FA6835" w:rsidP="001F3E39">
                            <w:pPr>
                              <w:spacing w:line="360" w:lineRule="auto"/>
                              <w:jc w:val="left"/>
                              <w:rPr>
                                <w:color w:val="000000"/>
                              </w:rPr>
                            </w:pPr>
                            <w:r w:rsidRPr="00DB56A7">
                              <w:rPr>
                                <w:rFonts w:hint="eastAsia"/>
                                <w:color w:val="000000"/>
                              </w:rPr>
                              <w:t>•</w:t>
                            </w:r>
                            <w:r w:rsidR="001B7D06">
                              <w:rPr>
                                <w:rFonts w:hint="eastAsia"/>
                                <w:color w:val="000000"/>
                              </w:rPr>
                              <w:t xml:space="preserve"> </w:t>
                            </w:r>
                            <w:r w:rsidR="0092296B" w:rsidRPr="0092296B">
                              <w:rPr>
                                <w:rFonts w:hint="eastAsia"/>
                                <w:color w:val="000000"/>
                              </w:rPr>
                              <w:t>坚持理论联系实际</w:t>
                            </w:r>
                            <w:r w:rsidR="0092296B" w:rsidRPr="0092296B">
                              <w:rPr>
                                <w:rFonts w:hint="eastAsia"/>
                                <w:color w:val="000000"/>
                              </w:rPr>
                              <w:t xml:space="preserve"> </w:t>
                            </w:r>
                            <w:r w:rsidR="0092296B" w:rsidRPr="0092296B">
                              <w:rPr>
                                <w:rFonts w:hint="eastAsia"/>
                                <w:color w:val="000000"/>
                              </w:rPr>
                              <w:t>做到“理论学习有收获”</w:t>
                            </w:r>
                          </w:p>
                          <w:p w:rsidR="00BA48C5" w:rsidRDefault="00BA48C5" w:rsidP="001F3E39">
                            <w:pPr>
                              <w:spacing w:line="360" w:lineRule="auto"/>
                              <w:jc w:val="left"/>
                              <w:rPr>
                                <w:color w:val="000000"/>
                              </w:rPr>
                            </w:pPr>
                            <w:r w:rsidRPr="00DB56A7">
                              <w:rPr>
                                <w:rFonts w:hint="eastAsia"/>
                                <w:color w:val="000000"/>
                              </w:rPr>
                              <w:t>•</w:t>
                            </w:r>
                            <w:r>
                              <w:rPr>
                                <w:rFonts w:hint="eastAsia"/>
                                <w:color w:val="000000"/>
                              </w:rPr>
                              <w:t xml:space="preserve"> </w:t>
                            </w:r>
                            <w:r w:rsidR="0092296B" w:rsidRPr="0092296B">
                              <w:rPr>
                                <w:rFonts w:hint="eastAsia"/>
                                <w:color w:val="000000"/>
                              </w:rPr>
                              <w:t>从“三个需要”出发深入开展主题教育</w:t>
                            </w:r>
                          </w:p>
                          <w:p w:rsidR="007C554E" w:rsidRPr="007C554E" w:rsidRDefault="007C554E" w:rsidP="007C554E">
                            <w:pPr>
                              <w:spacing w:line="360" w:lineRule="auto"/>
                              <w:jc w:val="left"/>
                              <w:rPr>
                                <w:color w:val="000000"/>
                              </w:rPr>
                            </w:pPr>
                            <w:r w:rsidRPr="00DB56A7">
                              <w:rPr>
                                <w:rFonts w:hint="eastAsia"/>
                                <w:color w:val="000000"/>
                              </w:rPr>
                              <w:t>•</w:t>
                            </w:r>
                            <w:r>
                              <w:rPr>
                                <w:rFonts w:hint="eastAsia"/>
                                <w:color w:val="000000"/>
                              </w:rPr>
                              <w:t xml:space="preserve"> </w:t>
                            </w:r>
                            <w:r w:rsidRPr="007C554E">
                              <w:rPr>
                                <w:rFonts w:hint="eastAsia"/>
                                <w:color w:val="000000"/>
                              </w:rPr>
                              <w:t>主题教育离不开调查研究</w:t>
                            </w:r>
                          </w:p>
                          <w:p w:rsidR="008F3BCF" w:rsidRPr="00FA6835" w:rsidRDefault="00F31558" w:rsidP="005B2CB5">
                            <w:pPr>
                              <w:pStyle w:val="a9"/>
                              <w:numPr>
                                <w:ilvl w:val="0"/>
                                <w:numId w:val="1"/>
                              </w:numPr>
                              <w:spacing w:line="360" w:lineRule="auto"/>
                              <w:ind w:firstLineChars="0"/>
                              <w:jc w:val="distribute"/>
                              <w:rPr>
                                <w:rFonts w:ascii="宋体" w:hAnsi="宋体"/>
                                <w:b/>
                                <w:bCs/>
                                <w:color w:val="993333"/>
                                <w:sz w:val="28"/>
                              </w:rPr>
                            </w:pPr>
                            <w:r>
                              <w:rPr>
                                <w:rFonts w:ascii="宋体" w:hAnsi="宋体" w:hint="eastAsia"/>
                                <w:b/>
                                <w:color w:val="FF0000"/>
                                <w:szCs w:val="21"/>
                              </w:rPr>
                              <w:t>重要评论·</w:t>
                            </w:r>
                            <w:r w:rsidR="005B2CB5" w:rsidRPr="005B2CB5">
                              <w:rPr>
                                <w:rFonts w:ascii="宋体" w:hAnsi="宋体" w:hint="eastAsia"/>
                                <w:b/>
                                <w:color w:val="FF0000"/>
                                <w:szCs w:val="21"/>
                              </w:rPr>
                              <w:t>回答好党员干部的终身课题</w:t>
                            </w:r>
                            <w:r w:rsidR="008F3BCF">
                              <w:rPr>
                                <w:rFonts w:ascii="宋体" w:hAnsi="宋体" w:hint="eastAsia"/>
                                <w:szCs w:val="21"/>
                              </w:rPr>
                              <w:t>…</w:t>
                            </w:r>
                            <w:r w:rsidR="005B2CB5" w:rsidRPr="009F19FB">
                              <w:rPr>
                                <w:rFonts w:ascii="宋体" w:hAnsi="宋体" w:hint="eastAsia"/>
                                <w:szCs w:val="21"/>
                              </w:rPr>
                              <w:t>…</w:t>
                            </w:r>
                            <w:proofErr w:type="gramStart"/>
                            <w:r w:rsidR="005B2CB5" w:rsidRPr="009F19FB">
                              <w:rPr>
                                <w:rFonts w:ascii="宋体" w:hAnsi="宋体" w:hint="eastAsia"/>
                                <w:szCs w:val="21"/>
                              </w:rPr>
                              <w:t>…………………</w:t>
                            </w:r>
                            <w:proofErr w:type="gramEnd"/>
                            <w:r w:rsidR="000C6340">
                              <w:rPr>
                                <w:rFonts w:ascii="宋体" w:hAnsi="宋体"/>
                                <w:szCs w:val="21"/>
                              </w:rPr>
                              <w:t>5</w:t>
                            </w:r>
                            <w:r w:rsidR="00AB1687" w:rsidRPr="00AB1687">
                              <w:rPr>
                                <w:color w:val="000000"/>
                              </w:rPr>
                              <w:t xml:space="preserve"> </w:t>
                            </w:r>
                          </w:p>
                          <w:p w:rsidR="00F31558" w:rsidRDefault="0009357D" w:rsidP="0009357D">
                            <w:pPr>
                              <w:spacing w:line="360" w:lineRule="auto"/>
                              <w:jc w:val="left"/>
                              <w:rPr>
                                <w:color w:val="000000"/>
                              </w:rPr>
                            </w:pPr>
                            <w:r w:rsidRPr="00DB56A7">
                              <w:rPr>
                                <w:rFonts w:hint="eastAsia"/>
                                <w:color w:val="000000"/>
                              </w:rPr>
                              <w:t>•</w:t>
                            </w:r>
                            <w:r w:rsidR="005B2CB5">
                              <w:rPr>
                                <w:rFonts w:hint="eastAsia"/>
                                <w:color w:val="000000"/>
                              </w:rPr>
                              <w:t xml:space="preserve"> </w:t>
                            </w:r>
                            <w:r w:rsidR="005B2CB5" w:rsidRPr="005B2CB5">
                              <w:rPr>
                                <w:rFonts w:hint="eastAsia"/>
                                <w:color w:val="000000"/>
                              </w:rPr>
                              <w:t>党的自我革命任重而道远</w:t>
                            </w:r>
                          </w:p>
                          <w:p w:rsidR="0009357D" w:rsidRPr="00F31558" w:rsidRDefault="0009357D" w:rsidP="0009357D">
                            <w:pPr>
                              <w:spacing w:line="360" w:lineRule="auto"/>
                              <w:jc w:val="left"/>
                              <w:rPr>
                                <w:color w:val="000000"/>
                              </w:rPr>
                            </w:pPr>
                            <w:r w:rsidRPr="00DB56A7">
                              <w:rPr>
                                <w:rFonts w:hint="eastAsia"/>
                                <w:color w:val="000000"/>
                              </w:rPr>
                              <w:t>•</w:t>
                            </w:r>
                            <w:r w:rsidR="005B2CB5">
                              <w:rPr>
                                <w:rFonts w:hint="eastAsia"/>
                                <w:color w:val="000000"/>
                              </w:rPr>
                              <w:t xml:space="preserve"> </w:t>
                            </w:r>
                            <w:r w:rsidR="005B2CB5" w:rsidRPr="005B2CB5">
                              <w:rPr>
                                <w:rFonts w:hint="eastAsia"/>
                                <w:color w:val="000000"/>
                              </w:rPr>
                              <w:t>以强大思想武器推进自我革命</w:t>
                            </w:r>
                          </w:p>
                          <w:p w:rsidR="0009357D" w:rsidRPr="005B2CB5" w:rsidRDefault="0009357D" w:rsidP="0009357D">
                            <w:pPr>
                              <w:spacing w:line="360" w:lineRule="auto"/>
                              <w:jc w:val="left"/>
                              <w:rPr>
                                <w:color w:val="000000"/>
                              </w:rPr>
                            </w:pPr>
                            <w:r w:rsidRPr="00DB56A7">
                              <w:rPr>
                                <w:rFonts w:hint="eastAsia"/>
                                <w:color w:val="000000"/>
                              </w:rPr>
                              <w:t>•</w:t>
                            </w:r>
                            <w:r w:rsidR="005B2CB5">
                              <w:rPr>
                                <w:rFonts w:hint="eastAsia"/>
                                <w:color w:val="000000"/>
                              </w:rPr>
                              <w:t xml:space="preserve"> </w:t>
                            </w:r>
                            <w:r w:rsidR="005B2CB5" w:rsidRPr="005B2CB5">
                              <w:rPr>
                                <w:rFonts w:hint="eastAsia"/>
                                <w:color w:val="000000"/>
                              </w:rPr>
                              <w:t>正视问题的自觉</w:t>
                            </w:r>
                            <w:r w:rsidR="005B2CB5" w:rsidRPr="005B2CB5">
                              <w:rPr>
                                <w:rFonts w:hint="eastAsia"/>
                                <w:color w:val="000000"/>
                              </w:rPr>
                              <w:t xml:space="preserve"> </w:t>
                            </w:r>
                            <w:r w:rsidR="005B2CB5" w:rsidRPr="005B2CB5">
                              <w:rPr>
                                <w:rFonts w:hint="eastAsia"/>
                                <w:color w:val="000000"/>
                              </w:rPr>
                              <w:t>刀刃向内的勇气</w:t>
                            </w:r>
                          </w:p>
                          <w:p w:rsidR="00380C6E" w:rsidRDefault="00BD001E" w:rsidP="00256AC4">
                            <w:pPr>
                              <w:autoSpaceDN w:val="0"/>
                              <w:spacing w:line="440" w:lineRule="exact"/>
                              <w:jc w:val="distribute"/>
                              <w:rPr>
                                <w:rFonts w:asciiTheme="minorEastAsia" w:eastAsiaTheme="minorEastAsia" w:hAnsiTheme="minorEastAsia"/>
                                <w:color w:val="000000"/>
                              </w:rPr>
                            </w:pPr>
                            <w:r w:rsidRPr="00E03E67">
                              <w:rPr>
                                <w:rFonts w:hint="eastAsia"/>
                                <w:color w:val="FF0000"/>
                              </w:rPr>
                              <w:t>■</w:t>
                            </w:r>
                            <w:r w:rsidR="00F618E9">
                              <w:rPr>
                                <w:rFonts w:hint="eastAsia"/>
                                <w:color w:val="FF0000"/>
                              </w:rPr>
                              <w:t xml:space="preserve"> </w:t>
                            </w:r>
                            <w:r w:rsidR="00F618E9">
                              <w:rPr>
                                <w:rFonts w:hint="eastAsia"/>
                                <w:b/>
                                <w:color w:val="FF0000"/>
                              </w:rPr>
                              <w:t>学习文选</w:t>
                            </w:r>
                            <w:r w:rsidR="00F618E9">
                              <w:rPr>
                                <w:rFonts w:ascii="宋体" w:hAnsi="宋体" w:hint="eastAsia"/>
                                <w:b/>
                                <w:color w:val="FF0000"/>
                                <w:szCs w:val="21"/>
                              </w:rPr>
                              <w:t>·</w:t>
                            </w:r>
                            <w:r w:rsidR="009C7F8F">
                              <w:rPr>
                                <w:rFonts w:ascii="宋体" w:hAnsi="宋体" w:hint="eastAsia"/>
                                <w:b/>
                                <w:color w:val="FF0000"/>
                                <w:szCs w:val="21"/>
                              </w:rPr>
                              <w:t xml:space="preserve"> </w:t>
                            </w:r>
                            <w:r w:rsidR="00C74B3B" w:rsidRPr="00C74B3B">
                              <w:rPr>
                                <w:rFonts w:hint="eastAsia"/>
                                <w:b/>
                                <w:color w:val="FF0000"/>
                              </w:rPr>
                              <w:t>知识问答</w:t>
                            </w:r>
                            <w:r w:rsidR="0009357D">
                              <w:rPr>
                                <w:rFonts w:asciiTheme="minorEastAsia" w:eastAsiaTheme="minorEastAsia" w:hAnsiTheme="minorEastAsia" w:hint="eastAsia"/>
                                <w:color w:val="000000"/>
                              </w:rPr>
                              <w:t>……</w:t>
                            </w:r>
                            <w:proofErr w:type="gramStart"/>
                            <w:r w:rsidR="0009357D">
                              <w:rPr>
                                <w:rFonts w:asciiTheme="minorEastAsia" w:eastAsiaTheme="minorEastAsia" w:hAnsiTheme="minorEastAsia" w:hint="eastAsia"/>
                                <w:color w:val="000000"/>
                              </w:rPr>
                              <w:t>…</w:t>
                            </w:r>
                            <w:r>
                              <w:rPr>
                                <w:rFonts w:asciiTheme="minorEastAsia" w:eastAsiaTheme="minorEastAsia" w:hAnsiTheme="minorEastAsia" w:hint="eastAsia"/>
                                <w:color w:val="000000"/>
                              </w:rPr>
                              <w:t>…</w:t>
                            </w:r>
                            <w:r w:rsidR="00F618E9">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sidR="002B3581">
                              <w:rPr>
                                <w:rFonts w:asciiTheme="minorEastAsia" w:eastAsiaTheme="minorEastAsia" w:hAnsiTheme="minorEastAsia"/>
                                <w:color w:val="000000"/>
                              </w:rPr>
                              <w:t>7</w:t>
                            </w:r>
                          </w:p>
                          <w:p w:rsidR="00BD001E" w:rsidRPr="00256AC4" w:rsidRDefault="00256AC4"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sidR="00380C6E">
                              <w:rPr>
                                <w:rFonts w:asciiTheme="minorEastAsia" w:eastAsiaTheme="minorEastAsia" w:hAnsiTheme="minorEastAsia" w:hint="eastAsia"/>
                                <w:color w:val="000000"/>
                              </w:rPr>
                              <w:t>……</w:t>
                            </w:r>
                            <w:proofErr w:type="gramStart"/>
                            <w:r w:rsidR="00380C6E">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sidR="002B3581">
                              <w:rPr>
                                <w:rFonts w:asciiTheme="minorEastAsia" w:eastAsiaTheme="minorEastAsia" w:hAnsiTheme="minorEastAsia"/>
                                <w:color w:val="00000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AA15E" id="_x0000_t202" coordsize="21600,21600" o:spt="202" path="m,l,21600r21600,l21600,xe">
                <v:stroke joinstyle="miter"/>
                <v:path gradientshapeok="t" o:connecttype="rect"/>
              </v:shapetype>
              <v:shape id="Text Box 6" o:spid="_x0000_s1028" type="#_x0000_t202" style="position:absolute;left:0;text-align:left;margin-left:45pt;margin-top:237.75pt;width:328.55pt;height:1055.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" strokecolor="white">
                <v:textbox>
                  <w:txbxContent>
                    <w:p w:rsidR="00BD001E" w:rsidRDefault="00BD001E" w:rsidP="001F3E39">
                      <w:pPr>
                        <w:spacing w:line="440" w:lineRule="exact"/>
                        <w:jc w:val="distribute"/>
                        <w:rPr>
                          <w:rFonts w:ascii="宋体" w:hAnsi="宋体"/>
                          <w:szCs w:val="21"/>
                        </w:rPr>
                      </w:pPr>
                      <w:r>
                        <w:rPr>
                          <w:rFonts w:ascii="宋体" w:hAnsi="宋体" w:hint="eastAsia"/>
                          <w:b/>
                          <w:color w:val="FF0000"/>
                          <w:szCs w:val="21"/>
                        </w:rPr>
                        <w:t>■ 新闻综述</w:t>
                      </w:r>
                      <w:r w:rsidR="00A35E0C">
                        <w:rPr>
                          <w:rFonts w:ascii="宋体" w:hAnsi="宋体" w:hint="eastAsia"/>
                          <w:szCs w:val="21"/>
                        </w:rPr>
                        <w:t>……</w:t>
                      </w:r>
                      <w:proofErr w:type="gramStart"/>
                      <w:r w:rsidR="00A35E0C">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proofErr w:type="gramEnd"/>
                      <w:r>
                        <w:rPr>
                          <w:rFonts w:ascii="宋体" w:hAnsi="宋体" w:hint="eastAsia"/>
                          <w:szCs w:val="21"/>
                        </w:rPr>
                        <w:t>1</w:t>
                      </w:r>
                    </w:p>
                    <w:p w:rsidR="00BD001E" w:rsidRDefault="00BD001E" w:rsidP="001F3E39">
                      <w:pPr>
                        <w:autoSpaceDN w:val="0"/>
                        <w:spacing w:line="440" w:lineRule="exact"/>
                        <w:jc w:val="distribute"/>
                        <w:rPr>
                          <w:rFonts w:ascii="宋体" w:hAnsi="宋体"/>
                          <w:szCs w:val="21"/>
                        </w:rPr>
                      </w:pPr>
                      <w:r>
                        <w:rPr>
                          <w:rFonts w:ascii="宋体" w:hAnsi="宋体" w:hint="eastAsia"/>
                          <w:b/>
                          <w:color w:val="FF0000"/>
                          <w:szCs w:val="21"/>
                        </w:rPr>
                        <w:t>■ 新闻聚焦</w:t>
                      </w:r>
                      <w:r w:rsidR="006E7E78">
                        <w:rPr>
                          <w:rFonts w:ascii="宋体" w:hAnsi="宋体" w:hint="eastAsia"/>
                          <w:b/>
                          <w:color w:val="FF0000"/>
                          <w:szCs w:val="21"/>
                        </w:rPr>
                        <w:t>·</w:t>
                      </w:r>
                      <w:r w:rsidR="006E7E78" w:rsidRPr="006E7E78">
                        <w:rPr>
                          <w:rFonts w:ascii="宋体" w:hAnsi="宋体" w:hint="eastAsia"/>
                          <w:b/>
                          <w:color w:val="FF0000"/>
                          <w:szCs w:val="21"/>
                        </w:rPr>
                        <w:t>“不忘初心、牢记使命”主题教育</w:t>
                      </w:r>
                      <w:r w:rsidR="00380C6E">
                        <w:rPr>
                          <w:rFonts w:ascii="宋体" w:hAnsi="宋体" w:hint="eastAsia"/>
                          <w:szCs w:val="21"/>
                        </w:rPr>
                        <w:t>……</w:t>
                      </w:r>
                      <w:proofErr w:type="gramStart"/>
                      <w:r w:rsidR="009E3715">
                        <w:rPr>
                          <w:rFonts w:ascii="宋体" w:hAnsi="宋体" w:hint="eastAsia"/>
                          <w:szCs w:val="21"/>
                        </w:rPr>
                        <w:t>………</w:t>
                      </w:r>
                      <w:r w:rsidR="00380C6E">
                        <w:rPr>
                          <w:rFonts w:ascii="宋体" w:hAnsi="宋体" w:hint="eastAsia"/>
                          <w:szCs w:val="21"/>
                        </w:rPr>
                        <w:t>…</w:t>
                      </w:r>
                      <w:r>
                        <w:rPr>
                          <w:rFonts w:ascii="宋体" w:hAnsi="宋体" w:hint="eastAsia"/>
                          <w:szCs w:val="21"/>
                        </w:rPr>
                        <w:t>……</w:t>
                      </w:r>
                      <w:proofErr w:type="gramEnd"/>
                      <w:r>
                        <w:rPr>
                          <w:rFonts w:ascii="宋体" w:hAnsi="宋体" w:hint="eastAsia"/>
                          <w:szCs w:val="21"/>
                        </w:rPr>
                        <w:t>2</w:t>
                      </w:r>
                    </w:p>
                    <w:p w:rsidR="000F0DDB" w:rsidRDefault="00700542" w:rsidP="000F0DDB">
                      <w:pPr>
                        <w:autoSpaceDN w:val="0"/>
                        <w:spacing w:line="440" w:lineRule="exact"/>
                        <w:jc w:val="left"/>
                        <w:rPr>
                          <w:color w:val="000000"/>
                        </w:rPr>
                      </w:pPr>
                      <w:r w:rsidRPr="00DB56A7">
                        <w:rPr>
                          <w:rFonts w:hint="eastAsia"/>
                          <w:color w:val="000000"/>
                        </w:rPr>
                        <w:t>•</w:t>
                      </w:r>
                      <w:r w:rsidR="004149C7" w:rsidRPr="004149C7">
                        <w:rPr>
                          <w:rFonts w:hint="eastAsia"/>
                          <w:color w:val="000000"/>
                        </w:rPr>
                        <w:t>习近平：牢记初心使命，推进自我革命</w:t>
                      </w:r>
                    </w:p>
                    <w:p w:rsidR="00BD001E" w:rsidRPr="008F3BCF" w:rsidRDefault="000F0DDB" w:rsidP="000F0DDB">
                      <w:pPr>
                        <w:autoSpaceDN w:val="0"/>
                        <w:spacing w:line="440" w:lineRule="exact"/>
                        <w:jc w:val="left"/>
                        <w:rPr>
                          <w:rFonts w:ascii="宋体" w:hAnsi="宋体"/>
                          <w:b/>
                          <w:bCs/>
                          <w:color w:val="993333"/>
                          <w:sz w:val="28"/>
                        </w:rPr>
                      </w:pPr>
                      <w:r>
                        <w:rPr>
                          <w:rFonts w:ascii="宋体" w:hAnsi="宋体" w:hint="eastAsia"/>
                          <w:b/>
                          <w:color w:val="FF0000"/>
                          <w:szCs w:val="21"/>
                        </w:rPr>
                        <w:t xml:space="preserve">■ </w:t>
                      </w:r>
                      <w:r w:rsidR="00187663">
                        <w:rPr>
                          <w:rFonts w:ascii="宋体" w:hAnsi="宋体" w:hint="eastAsia"/>
                          <w:b/>
                          <w:color w:val="FF0000"/>
                          <w:szCs w:val="21"/>
                        </w:rPr>
                        <w:t>专家解读·</w:t>
                      </w:r>
                      <w:r w:rsidR="00323785" w:rsidRPr="006E7E78">
                        <w:rPr>
                          <w:rFonts w:ascii="宋体" w:hAnsi="宋体" w:hint="eastAsia"/>
                          <w:b/>
                          <w:color w:val="FF0000"/>
                          <w:szCs w:val="21"/>
                        </w:rPr>
                        <w:t>“不忘初心、牢记使命”主题教育</w:t>
                      </w:r>
                      <w:r w:rsidR="00187663">
                        <w:rPr>
                          <w:rFonts w:ascii="宋体" w:hAnsi="宋体" w:hint="eastAsia"/>
                          <w:szCs w:val="21"/>
                        </w:rPr>
                        <w:t>……</w:t>
                      </w:r>
                      <w:proofErr w:type="gramStart"/>
                      <w:r w:rsidR="00187663">
                        <w:rPr>
                          <w:rFonts w:ascii="宋体" w:hAnsi="宋体" w:hint="eastAsia"/>
                          <w:szCs w:val="21"/>
                        </w:rPr>
                        <w:t>………………</w:t>
                      </w:r>
                      <w:proofErr w:type="gramEnd"/>
                      <w:r w:rsidR="00EF256D">
                        <w:rPr>
                          <w:rFonts w:ascii="宋体" w:hAnsi="宋体"/>
                          <w:szCs w:val="21"/>
                        </w:rPr>
                        <w:t>3</w:t>
                      </w:r>
                    </w:p>
                    <w:p w:rsidR="0092296B" w:rsidRDefault="008F3BCF" w:rsidP="0092296B">
                      <w:pPr>
                        <w:spacing w:line="360" w:lineRule="auto"/>
                        <w:jc w:val="left"/>
                        <w:rPr>
                          <w:color w:val="000000"/>
                        </w:rPr>
                      </w:pPr>
                      <w:r w:rsidRPr="00DB56A7">
                        <w:rPr>
                          <w:rFonts w:hint="eastAsia"/>
                          <w:color w:val="000000"/>
                        </w:rPr>
                        <w:t>•</w:t>
                      </w:r>
                      <w:r w:rsidR="001B7D06">
                        <w:rPr>
                          <w:rFonts w:hint="eastAsia"/>
                          <w:color w:val="000000"/>
                        </w:rPr>
                        <w:t xml:space="preserve"> </w:t>
                      </w:r>
                      <w:r w:rsidR="0092296B" w:rsidRPr="0092296B">
                        <w:rPr>
                          <w:rFonts w:hint="eastAsia"/>
                          <w:color w:val="000000"/>
                        </w:rPr>
                        <w:t>从党的旗帜看初心和使命</w:t>
                      </w:r>
                    </w:p>
                    <w:p w:rsidR="008F3BCF" w:rsidRPr="0092296B" w:rsidRDefault="0092296B" w:rsidP="0092296B">
                      <w:pPr>
                        <w:spacing w:line="360" w:lineRule="auto"/>
                        <w:jc w:val="left"/>
                        <w:rPr>
                          <w:color w:val="000000"/>
                        </w:rPr>
                      </w:pPr>
                      <w:r w:rsidRPr="00DB56A7">
                        <w:rPr>
                          <w:rFonts w:hint="eastAsia"/>
                          <w:color w:val="000000"/>
                        </w:rPr>
                        <w:t>•</w:t>
                      </w:r>
                      <w:r>
                        <w:rPr>
                          <w:rFonts w:hint="eastAsia"/>
                          <w:color w:val="000000"/>
                        </w:rPr>
                        <w:t xml:space="preserve"> </w:t>
                      </w:r>
                      <w:r w:rsidRPr="0092296B">
                        <w:rPr>
                          <w:rFonts w:hint="eastAsia"/>
                          <w:color w:val="000000"/>
                        </w:rPr>
                        <w:t>初心和使命推动改革开放行稳致远</w:t>
                      </w:r>
                    </w:p>
                    <w:p w:rsidR="009E3715" w:rsidRPr="009E3715" w:rsidRDefault="009E3715" w:rsidP="001F3E39">
                      <w:pPr>
                        <w:spacing w:line="360" w:lineRule="auto"/>
                        <w:jc w:val="left"/>
                        <w:rPr>
                          <w:color w:val="000000"/>
                        </w:rPr>
                      </w:pPr>
                      <w:r w:rsidRPr="00DB56A7">
                        <w:rPr>
                          <w:rFonts w:hint="eastAsia"/>
                          <w:color w:val="000000"/>
                        </w:rPr>
                        <w:t>•</w:t>
                      </w:r>
                      <w:r w:rsidR="001B7D06">
                        <w:rPr>
                          <w:rFonts w:hint="eastAsia"/>
                          <w:color w:val="000000"/>
                        </w:rPr>
                        <w:t xml:space="preserve"> </w:t>
                      </w:r>
                      <w:r w:rsidR="0092296B" w:rsidRPr="0092296B">
                        <w:rPr>
                          <w:rFonts w:hint="eastAsia"/>
                          <w:color w:val="000000"/>
                        </w:rPr>
                        <w:t>通过主题教育有力推进党的建设</w:t>
                      </w:r>
                    </w:p>
                    <w:p w:rsidR="001B7D06" w:rsidRDefault="00FA6835" w:rsidP="001F3E39">
                      <w:pPr>
                        <w:spacing w:line="360" w:lineRule="auto"/>
                        <w:jc w:val="left"/>
                        <w:rPr>
                          <w:color w:val="000000"/>
                        </w:rPr>
                      </w:pPr>
                      <w:r w:rsidRPr="00DB56A7">
                        <w:rPr>
                          <w:rFonts w:hint="eastAsia"/>
                          <w:color w:val="000000"/>
                        </w:rPr>
                        <w:t>•</w:t>
                      </w:r>
                      <w:r w:rsidR="001B7D06">
                        <w:rPr>
                          <w:rFonts w:hint="eastAsia"/>
                          <w:color w:val="000000"/>
                        </w:rPr>
                        <w:t xml:space="preserve"> </w:t>
                      </w:r>
                      <w:r w:rsidR="0092296B" w:rsidRPr="0092296B">
                        <w:rPr>
                          <w:rFonts w:hint="eastAsia"/>
                          <w:color w:val="000000"/>
                        </w:rPr>
                        <w:t>坚持理论联系实际</w:t>
                      </w:r>
                      <w:r w:rsidR="0092296B" w:rsidRPr="0092296B">
                        <w:rPr>
                          <w:rFonts w:hint="eastAsia"/>
                          <w:color w:val="000000"/>
                        </w:rPr>
                        <w:t xml:space="preserve"> </w:t>
                      </w:r>
                      <w:r w:rsidR="0092296B" w:rsidRPr="0092296B">
                        <w:rPr>
                          <w:rFonts w:hint="eastAsia"/>
                          <w:color w:val="000000"/>
                        </w:rPr>
                        <w:t>做到“理论学习有收获”</w:t>
                      </w:r>
                    </w:p>
                    <w:p w:rsidR="00BA48C5" w:rsidRDefault="00BA48C5" w:rsidP="001F3E39">
                      <w:pPr>
                        <w:spacing w:line="360" w:lineRule="auto"/>
                        <w:jc w:val="left"/>
                        <w:rPr>
                          <w:color w:val="000000"/>
                        </w:rPr>
                      </w:pPr>
                      <w:r w:rsidRPr="00DB56A7">
                        <w:rPr>
                          <w:rFonts w:hint="eastAsia"/>
                          <w:color w:val="000000"/>
                        </w:rPr>
                        <w:t>•</w:t>
                      </w:r>
                      <w:r>
                        <w:rPr>
                          <w:rFonts w:hint="eastAsia"/>
                          <w:color w:val="000000"/>
                        </w:rPr>
                        <w:t xml:space="preserve"> </w:t>
                      </w:r>
                      <w:r w:rsidR="0092296B" w:rsidRPr="0092296B">
                        <w:rPr>
                          <w:rFonts w:hint="eastAsia"/>
                          <w:color w:val="000000"/>
                        </w:rPr>
                        <w:t>从“三个需要”出发深入开展主题教育</w:t>
                      </w:r>
                    </w:p>
                    <w:p w:rsidR="007C554E" w:rsidRPr="007C554E" w:rsidRDefault="007C554E" w:rsidP="007C554E">
                      <w:pPr>
                        <w:spacing w:line="360" w:lineRule="auto"/>
                        <w:jc w:val="left"/>
                        <w:rPr>
                          <w:color w:val="000000"/>
                        </w:rPr>
                      </w:pPr>
                      <w:r w:rsidRPr="00DB56A7">
                        <w:rPr>
                          <w:rFonts w:hint="eastAsia"/>
                          <w:color w:val="000000"/>
                        </w:rPr>
                        <w:t>•</w:t>
                      </w:r>
                      <w:r>
                        <w:rPr>
                          <w:rFonts w:hint="eastAsia"/>
                          <w:color w:val="000000"/>
                        </w:rPr>
                        <w:t xml:space="preserve"> </w:t>
                      </w:r>
                      <w:r w:rsidRPr="007C554E">
                        <w:rPr>
                          <w:rFonts w:hint="eastAsia"/>
                          <w:color w:val="000000"/>
                        </w:rPr>
                        <w:t>主题教育离不开调查研究</w:t>
                      </w:r>
                    </w:p>
                    <w:p w:rsidR="008F3BCF" w:rsidRPr="00FA6835" w:rsidRDefault="00F31558" w:rsidP="005B2CB5">
                      <w:pPr>
                        <w:pStyle w:val="a9"/>
                        <w:numPr>
                          <w:ilvl w:val="0"/>
                          <w:numId w:val="1"/>
                        </w:numPr>
                        <w:spacing w:line="360" w:lineRule="auto"/>
                        <w:ind w:firstLineChars="0"/>
                        <w:jc w:val="distribute"/>
                        <w:rPr>
                          <w:rFonts w:ascii="宋体" w:hAnsi="宋体"/>
                          <w:b/>
                          <w:bCs/>
                          <w:color w:val="993333"/>
                          <w:sz w:val="28"/>
                        </w:rPr>
                      </w:pPr>
                      <w:r>
                        <w:rPr>
                          <w:rFonts w:ascii="宋体" w:hAnsi="宋体" w:hint="eastAsia"/>
                          <w:b/>
                          <w:color w:val="FF0000"/>
                          <w:szCs w:val="21"/>
                        </w:rPr>
                        <w:t>重要评论·</w:t>
                      </w:r>
                      <w:r w:rsidR="005B2CB5" w:rsidRPr="005B2CB5">
                        <w:rPr>
                          <w:rFonts w:ascii="宋体" w:hAnsi="宋体" w:hint="eastAsia"/>
                          <w:b/>
                          <w:color w:val="FF0000"/>
                          <w:szCs w:val="21"/>
                        </w:rPr>
                        <w:t>回答好党员干部的终身课题</w:t>
                      </w:r>
                      <w:r w:rsidR="008F3BCF">
                        <w:rPr>
                          <w:rFonts w:ascii="宋体" w:hAnsi="宋体" w:hint="eastAsia"/>
                          <w:szCs w:val="21"/>
                        </w:rPr>
                        <w:t>…</w:t>
                      </w:r>
                      <w:r w:rsidR="005B2CB5" w:rsidRPr="009F19FB">
                        <w:rPr>
                          <w:rFonts w:ascii="宋体" w:hAnsi="宋体" w:hint="eastAsia"/>
                          <w:szCs w:val="21"/>
                        </w:rPr>
                        <w:t>…</w:t>
                      </w:r>
                      <w:proofErr w:type="gramStart"/>
                      <w:r w:rsidR="005B2CB5" w:rsidRPr="009F19FB">
                        <w:rPr>
                          <w:rFonts w:ascii="宋体" w:hAnsi="宋体" w:hint="eastAsia"/>
                          <w:szCs w:val="21"/>
                        </w:rPr>
                        <w:t>…………………</w:t>
                      </w:r>
                      <w:proofErr w:type="gramEnd"/>
                      <w:r w:rsidR="000C6340">
                        <w:rPr>
                          <w:rFonts w:ascii="宋体" w:hAnsi="宋体"/>
                          <w:szCs w:val="21"/>
                        </w:rPr>
                        <w:t>5</w:t>
                      </w:r>
                      <w:r w:rsidR="00AB1687" w:rsidRPr="00AB1687">
                        <w:rPr>
                          <w:color w:val="000000"/>
                        </w:rPr>
                        <w:t xml:space="preserve"> </w:t>
                      </w:r>
                    </w:p>
                    <w:p w:rsidR="00F31558" w:rsidRDefault="0009357D" w:rsidP="0009357D">
                      <w:pPr>
                        <w:spacing w:line="360" w:lineRule="auto"/>
                        <w:jc w:val="left"/>
                        <w:rPr>
                          <w:color w:val="000000"/>
                        </w:rPr>
                      </w:pPr>
                      <w:r w:rsidRPr="00DB56A7">
                        <w:rPr>
                          <w:rFonts w:hint="eastAsia"/>
                          <w:color w:val="000000"/>
                        </w:rPr>
                        <w:t>•</w:t>
                      </w:r>
                      <w:r w:rsidR="005B2CB5">
                        <w:rPr>
                          <w:rFonts w:hint="eastAsia"/>
                          <w:color w:val="000000"/>
                        </w:rPr>
                        <w:t xml:space="preserve"> </w:t>
                      </w:r>
                      <w:r w:rsidR="005B2CB5" w:rsidRPr="005B2CB5">
                        <w:rPr>
                          <w:rFonts w:hint="eastAsia"/>
                          <w:color w:val="000000"/>
                        </w:rPr>
                        <w:t>党的自我革命任重而道远</w:t>
                      </w:r>
                    </w:p>
                    <w:p w:rsidR="0009357D" w:rsidRPr="00F31558" w:rsidRDefault="0009357D" w:rsidP="0009357D">
                      <w:pPr>
                        <w:spacing w:line="360" w:lineRule="auto"/>
                        <w:jc w:val="left"/>
                        <w:rPr>
                          <w:color w:val="000000"/>
                        </w:rPr>
                      </w:pPr>
                      <w:r w:rsidRPr="00DB56A7">
                        <w:rPr>
                          <w:rFonts w:hint="eastAsia"/>
                          <w:color w:val="000000"/>
                        </w:rPr>
                        <w:t>•</w:t>
                      </w:r>
                      <w:r w:rsidR="005B2CB5">
                        <w:rPr>
                          <w:rFonts w:hint="eastAsia"/>
                          <w:color w:val="000000"/>
                        </w:rPr>
                        <w:t xml:space="preserve"> </w:t>
                      </w:r>
                      <w:r w:rsidR="005B2CB5" w:rsidRPr="005B2CB5">
                        <w:rPr>
                          <w:rFonts w:hint="eastAsia"/>
                          <w:color w:val="000000"/>
                        </w:rPr>
                        <w:t>以强大思想武器推进自我革命</w:t>
                      </w:r>
                    </w:p>
                    <w:p w:rsidR="0009357D" w:rsidRPr="005B2CB5" w:rsidRDefault="0009357D" w:rsidP="0009357D">
                      <w:pPr>
                        <w:spacing w:line="360" w:lineRule="auto"/>
                        <w:jc w:val="left"/>
                        <w:rPr>
                          <w:color w:val="000000"/>
                        </w:rPr>
                      </w:pPr>
                      <w:r w:rsidRPr="00DB56A7">
                        <w:rPr>
                          <w:rFonts w:hint="eastAsia"/>
                          <w:color w:val="000000"/>
                        </w:rPr>
                        <w:t>•</w:t>
                      </w:r>
                      <w:r w:rsidR="005B2CB5">
                        <w:rPr>
                          <w:rFonts w:hint="eastAsia"/>
                          <w:color w:val="000000"/>
                        </w:rPr>
                        <w:t xml:space="preserve"> </w:t>
                      </w:r>
                      <w:r w:rsidR="005B2CB5" w:rsidRPr="005B2CB5">
                        <w:rPr>
                          <w:rFonts w:hint="eastAsia"/>
                          <w:color w:val="000000"/>
                        </w:rPr>
                        <w:t>正视问题的自觉</w:t>
                      </w:r>
                      <w:r w:rsidR="005B2CB5" w:rsidRPr="005B2CB5">
                        <w:rPr>
                          <w:rFonts w:hint="eastAsia"/>
                          <w:color w:val="000000"/>
                        </w:rPr>
                        <w:t xml:space="preserve"> </w:t>
                      </w:r>
                      <w:r w:rsidR="005B2CB5" w:rsidRPr="005B2CB5">
                        <w:rPr>
                          <w:rFonts w:hint="eastAsia"/>
                          <w:color w:val="000000"/>
                        </w:rPr>
                        <w:t>刀刃向内的勇气</w:t>
                      </w:r>
                    </w:p>
                    <w:p w:rsidR="00380C6E" w:rsidRDefault="00BD001E" w:rsidP="00256AC4">
                      <w:pPr>
                        <w:autoSpaceDN w:val="0"/>
                        <w:spacing w:line="440" w:lineRule="exact"/>
                        <w:jc w:val="distribute"/>
                        <w:rPr>
                          <w:rFonts w:asciiTheme="minorEastAsia" w:eastAsiaTheme="minorEastAsia" w:hAnsiTheme="minorEastAsia"/>
                          <w:color w:val="000000"/>
                        </w:rPr>
                      </w:pPr>
                      <w:r w:rsidRPr="00E03E67">
                        <w:rPr>
                          <w:rFonts w:hint="eastAsia"/>
                          <w:color w:val="FF0000"/>
                        </w:rPr>
                        <w:t>■</w:t>
                      </w:r>
                      <w:r w:rsidR="00F618E9">
                        <w:rPr>
                          <w:rFonts w:hint="eastAsia"/>
                          <w:color w:val="FF0000"/>
                        </w:rPr>
                        <w:t xml:space="preserve"> </w:t>
                      </w:r>
                      <w:r w:rsidR="00F618E9">
                        <w:rPr>
                          <w:rFonts w:hint="eastAsia"/>
                          <w:b/>
                          <w:color w:val="FF0000"/>
                        </w:rPr>
                        <w:t>学习文选</w:t>
                      </w:r>
                      <w:r w:rsidR="00F618E9">
                        <w:rPr>
                          <w:rFonts w:ascii="宋体" w:hAnsi="宋体" w:hint="eastAsia"/>
                          <w:b/>
                          <w:color w:val="FF0000"/>
                          <w:szCs w:val="21"/>
                        </w:rPr>
                        <w:t>·</w:t>
                      </w:r>
                      <w:r w:rsidR="009C7F8F">
                        <w:rPr>
                          <w:rFonts w:ascii="宋体" w:hAnsi="宋体" w:hint="eastAsia"/>
                          <w:b/>
                          <w:color w:val="FF0000"/>
                          <w:szCs w:val="21"/>
                        </w:rPr>
                        <w:t xml:space="preserve"> </w:t>
                      </w:r>
                      <w:r w:rsidR="00C74B3B" w:rsidRPr="00C74B3B">
                        <w:rPr>
                          <w:rFonts w:hint="eastAsia"/>
                          <w:b/>
                          <w:color w:val="FF0000"/>
                        </w:rPr>
                        <w:t>知识问答</w:t>
                      </w:r>
                      <w:r w:rsidR="0009357D">
                        <w:rPr>
                          <w:rFonts w:asciiTheme="minorEastAsia" w:eastAsiaTheme="minorEastAsia" w:hAnsiTheme="minorEastAsia" w:hint="eastAsia"/>
                          <w:color w:val="000000"/>
                        </w:rPr>
                        <w:t>……</w:t>
                      </w:r>
                      <w:proofErr w:type="gramStart"/>
                      <w:r w:rsidR="0009357D">
                        <w:rPr>
                          <w:rFonts w:asciiTheme="minorEastAsia" w:eastAsiaTheme="minorEastAsia" w:hAnsiTheme="minorEastAsia" w:hint="eastAsia"/>
                          <w:color w:val="000000"/>
                        </w:rPr>
                        <w:t>…</w:t>
                      </w:r>
                      <w:r>
                        <w:rPr>
                          <w:rFonts w:asciiTheme="minorEastAsia" w:eastAsiaTheme="minorEastAsia" w:hAnsiTheme="minorEastAsia" w:hint="eastAsia"/>
                          <w:color w:val="000000"/>
                        </w:rPr>
                        <w:t>…</w:t>
                      </w:r>
                      <w:r w:rsidR="00F618E9">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sidR="002B3581">
                        <w:rPr>
                          <w:rFonts w:asciiTheme="minorEastAsia" w:eastAsiaTheme="minorEastAsia" w:hAnsiTheme="minorEastAsia"/>
                          <w:color w:val="000000"/>
                        </w:rPr>
                        <w:t>7</w:t>
                      </w:r>
                    </w:p>
                    <w:p w:rsidR="00BD001E" w:rsidRPr="00256AC4" w:rsidRDefault="00256AC4"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sidR="00380C6E">
                        <w:rPr>
                          <w:rFonts w:asciiTheme="minorEastAsia" w:eastAsiaTheme="minorEastAsia" w:hAnsiTheme="minorEastAsia" w:hint="eastAsia"/>
                          <w:color w:val="000000"/>
                        </w:rPr>
                        <w:t>……</w:t>
                      </w:r>
                      <w:proofErr w:type="gramStart"/>
                      <w:r w:rsidR="00380C6E">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sidR="002B3581">
                        <w:rPr>
                          <w:rFonts w:asciiTheme="minorEastAsia" w:eastAsiaTheme="minorEastAsia" w:hAnsiTheme="minorEastAsia"/>
                          <w:color w:val="000000"/>
                        </w:rPr>
                        <w:t>8</w:t>
                      </w:r>
                    </w:p>
                  </w:txbxContent>
                </v:textbox>
                <w10:wrap anchorx="page" anchory="page"/>
              </v:shape>
            </w:pict>
          </mc:Fallback>
        </mc:AlternateContent>
      </w:r>
      <w:r>
        <w:rPr>
          <w:b/>
          <w:bCs/>
          <w:noProof/>
          <w:spacing w:val="-2"/>
          <w:sz w:val="24"/>
          <w:u w:val="double"/>
        </w:rPr>
        <mc:AlternateContent>
          <mc:Choice Requires="wps">
            <w:drawing>
              <wp:anchor distT="0" distB="0" distL="114300" distR="114300" simplePos="0" relativeHeight="251659264" behindDoc="0" locked="0" layoutInCell="1" allowOverlap="1" wp14:anchorId="30FEAF65" wp14:editId="359B771B">
                <wp:simplePos x="0" y="0"/>
                <wp:positionH relativeFrom="column">
                  <wp:posOffset>-228600</wp:posOffset>
                </wp:positionH>
                <wp:positionV relativeFrom="paragraph">
                  <wp:posOffset>0</wp:posOffset>
                </wp:positionV>
                <wp:extent cx="4483100" cy="0"/>
                <wp:effectExtent l="17145" t="20955" r="14605" b="171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5F578"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" strokecolor="red" strokeweight="2.25pt"/>
            </w:pict>
          </mc:Fallback>
        </mc:AlternateContent>
      </w:r>
      <w:r>
        <w:rPr>
          <w:rFonts w:ascii="仿宋_GB2312" w:eastAsia="仿宋_GB2312" w:hint="eastAsia"/>
          <w:b/>
          <w:bCs/>
          <w:color w:val="FF0000"/>
          <w:sz w:val="30"/>
          <w:szCs w:val="30"/>
        </w:rPr>
        <w:t xml:space="preserve">         本　期　要　目</w:t>
      </w:r>
    </w:p>
    <w:p w:rsidR="00BD001E" w:rsidRDefault="00BD001E" w:rsidP="00BD001E">
      <w:pPr>
        <w:spacing w:line="360" w:lineRule="auto"/>
        <w:ind w:firstLineChars="500" w:firstLine="1506"/>
        <w:rPr>
          <w:rFonts w:ascii="仿宋_GB2312" w:eastAsia="仿宋_GB2312"/>
          <w:b/>
          <w:bCs/>
          <w:color w:val="FF0000"/>
          <w:sz w:val="30"/>
          <w:szCs w:val="30"/>
        </w:rPr>
      </w:pPr>
    </w:p>
    <w:p w:rsidR="00BD001E" w:rsidRDefault="00BD001E" w:rsidP="00BD001E">
      <w:pPr>
        <w:spacing w:line="360" w:lineRule="auto"/>
        <w:ind w:firstLineChars="500" w:firstLine="1506"/>
        <w:rPr>
          <w:rFonts w:ascii="仿宋_GB2312" w:eastAsia="仿宋_GB2312"/>
          <w:b/>
          <w:bCs/>
          <w:color w:val="FF0000"/>
          <w:sz w:val="30"/>
          <w:szCs w:val="30"/>
        </w:rPr>
      </w:pPr>
      <w:r>
        <w:rPr>
          <w:rFonts w:ascii="仿宋_GB2312" w:eastAsia="仿宋_GB2312"/>
          <w:b/>
          <w:bCs/>
          <w:noProof/>
          <w:color w:val="FF0000"/>
          <w:sz w:val="30"/>
          <w:szCs w:val="30"/>
        </w:rPr>
        <mc:AlternateContent>
          <mc:Choice Requires="wps">
            <w:drawing>
              <wp:anchor distT="0" distB="0" distL="114300" distR="114300" simplePos="0" relativeHeight="251662336" behindDoc="0" locked="0" layoutInCell="1" allowOverlap="1" wp14:anchorId="2E817ADD" wp14:editId="38534D1F">
                <wp:simplePos x="0" y="0"/>
                <wp:positionH relativeFrom="column">
                  <wp:posOffset>3543300</wp:posOffset>
                </wp:positionH>
                <wp:positionV relativeFrom="page">
                  <wp:posOffset>2895600</wp:posOffset>
                </wp:positionV>
                <wp:extent cx="2057400" cy="7086600"/>
                <wp:effectExtent l="7620" t="9525"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86600"/>
                        </a:xfrm>
                        <a:prstGeom prst="rect">
                          <a:avLst/>
                        </a:prstGeom>
                        <a:solidFill>
                          <a:srgbClr val="FFFF99">
                            <a:alpha val="17999"/>
                          </a:srgbClr>
                        </a:solidFill>
                        <a:ln w="9525" cap="rnd">
                          <a:solidFill>
                            <a:srgbClr val="FFFFFF"/>
                          </a:solidFill>
                          <a:prstDash val="sysDot"/>
                          <a:miter lim="800000"/>
                          <a:headEnd/>
                          <a:tailEnd/>
                        </a:ln>
                      </wps:spPr>
                      <wps:txbx>
                        <w:txbxContent>
                          <w:p w:rsidR="00BD001E" w:rsidRDefault="00BD001E"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w:t>
                            </w:r>
                            <w:r>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年</w:t>
                            </w:r>
                            <w:r w:rsidR="00696E32">
                              <w:rPr>
                                <w:rFonts w:ascii="楷体_GB2312" w:eastAsia="楷体_GB2312" w:cs="宋体"/>
                                <w:b/>
                                <w:bCs/>
                                <w:color w:val="993300"/>
                                <w:kern w:val="0"/>
                                <w:sz w:val="32"/>
                                <w:szCs w:val="32"/>
                              </w:rPr>
                              <w:t>8</w:t>
                            </w:r>
                            <w:r>
                              <w:rPr>
                                <w:rFonts w:ascii="楷体_GB2312" w:eastAsia="楷体_GB2312" w:cs="宋体" w:hint="eastAsia"/>
                                <w:b/>
                                <w:bCs/>
                                <w:color w:val="993300"/>
                                <w:kern w:val="0"/>
                                <w:sz w:val="32"/>
                                <w:szCs w:val="32"/>
                              </w:rPr>
                              <w:t>月刊</w:t>
                            </w:r>
                            <w:r w:rsidR="008970A2">
                              <w:rPr>
                                <w:rFonts w:ascii="楷体_GB2312" w:eastAsia="楷体_GB2312" w:cs="宋体" w:hint="eastAsia"/>
                                <w:b/>
                                <w:bCs/>
                                <w:color w:val="993300"/>
                                <w:kern w:val="0"/>
                                <w:sz w:val="32"/>
                                <w:szCs w:val="32"/>
                              </w:rPr>
                              <w:t>（上）</w:t>
                            </w:r>
                          </w:p>
                          <w:p w:rsidR="00BD001E" w:rsidRDefault="00BD001E" w:rsidP="00BD001E">
                            <w:pPr>
                              <w:spacing w:line="340" w:lineRule="exact"/>
                              <w:jc w:val="center"/>
                              <w:rPr>
                                <w:rFonts w:ascii="楷体_GB2312" w:eastAsia="楷体_GB2312" w:cs="宋体"/>
                                <w:b/>
                                <w:bCs/>
                                <w:kern w:val="0"/>
                                <w:sz w:val="32"/>
                                <w:szCs w:val="32"/>
                                <w:lang w:val="zh-CN"/>
                              </w:rPr>
                            </w:pPr>
                          </w:p>
                          <w:p w:rsidR="00BD001E" w:rsidRDefault="00BD001E"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7" w:history="1">
                              <w:r w:rsidRPr="00E16190">
                                <w:rPr>
                                  <w:rStyle w:val="a4"/>
                                  <w:rFonts w:ascii="黑体" w:eastAsia="黑体" w:hAnsi="黑体" w:cs="黑体" w:hint="eastAsia"/>
                                  <w:b/>
                                  <w:bCs/>
                                  <w:color w:val="000000" w:themeColor="text1"/>
                                  <w:kern w:val="0"/>
                                  <w:sz w:val="24"/>
                                  <w:lang w:val="zh-CN"/>
                                </w:rPr>
                                <w:t>cpc.people.cn</w:t>
                              </w:r>
                            </w:hyperlink>
                          </w:p>
                          <w:p w:rsidR="00BD001E" w:rsidRDefault="00BD001E" w:rsidP="00BD001E">
                            <w:pPr>
                              <w:spacing w:line="340" w:lineRule="exact"/>
                              <w:jc w:val="center"/>
                              <w:rPr>
                                <w:rFonts w:ascii="黑体" w:eastAsia="黑体" w:hAnsi="黑体" w:cs="黑体"/>
                                <w:b/>
                                <w:kern w:val="0"/>
                                <w:sz w:val="24"/>
                                <w:lang w:val="zh-CN"/>
                              </w:rPr>
                            </w:pPr>
                          </w:p>
                          <w:p w:rsidR="00BD001E" w:rsidRDefault="00BD001E" w:rsidP="00BD001E">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BD001E" w:rsidRDefault="00F27171" w:rsidP="00BD001E">
                            <w:pPr>
                              <w:spacing w:line="340" w:lineRule="exact"/>
                              <w:ind w:firstLineChars="200" w:firstLine="420"/>
                            </w:pPr>
                            <w:hyperlink r:id="rId8" w:history="1">
                              <w:r w:rsidR="00BD001E">
                                <w:rPr>
                                  <w:rStyle w:val="a4"/>
                                  <w:rFonts w:ascii="黑体" w:eastAsia="黑体" w:hAnsi="黑体" w:cs="黑体" w:hint="eastAsia"/>
                                  <w:b/>
                                  <w:bCs/>
                                  <w:kern w:val="0"/>
                                  <w:sz w:val="24"/>
                                  <w:lang w:val="zh-CN"/>
                                </w:rPr>
                                <w:t>theory.peo</w:t>
                              </w:r>
                              <w:bookmarkStart w:id="0" w:name="_Hlt411775641"/>
                              <w:bookmarkStart w:id="1" w:name="_Hlt411775642"/>
                              <w:r w:rsidR="00BD001E">
                                <w:rPr>
                                  <w:rStyle w:val="a4"/>
                                  <w:rFonts w:ascii="黑体" w:eastAsia="黑体" w:hAnsi="黑体" w:cs="黑体" w:hint="eastAsia"/>
                                  <w:b/>
                                  <w:bCs/>
                                  <w:kern w:val="0"/>
                                  <w:sz w:val="24"/>
                                  <w:lang w:val="zh-CN"/>
                                </w:rPr>
                                <w:t>p</w:t>
                              </w:r>
                              <w:bookmarkEnd w:id="0"/>
                              <w:bookmarkEnd w:id="1"/>
                              <w:r w:rsidR="00BD001E">
                                <w:rPr>
                                  <w:rStyle w:val="a4"/>
                                  <w:rFonts w:ascii="黑体" w:eastAsia="黑体" w:hAnsi="黑体" w:cs="黑体" w:hint="eastAsia"/>
                                  <w:b/>
                                  <w:bCs/>
                                  <w:kern w:val="0"/>
                                  <w:sz w:val="24"/>
                                  <w:lang w:val="zh-CN"/>
                                </w:rPr>
                                <w:t>le.cn</w:t>
                              </w:r>
                            </w:hyperlink>
                          </w:p>
                          <w:p w:rsidR="00BD001E" w:rsidRDefault="00BD001E" w:rsidP="00BD001E">
                            <w:pPr>
                              <w:spacing w:line="340" w:lineRule="exact"/>
                              <w:ind w:firstLineChars="200" w:firstLine="482"/>
                              <w:rPr>
                                <w:rFonts w:ascii="黑体" w:eastAsia="黑体" w:hAnsi="黑体" w:cs="黑体"/>
                                <w:b/>
                                <w:kern w:val="0"/>
                                <w:sz w:val="24"/>
                                <w:lang w:val="zh-CN"/>
                              </w:rPr>
                            </w:pP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sidR="005E06D7">
                              <w:rPr>
                                <w:rFonts w:ascii="楷体_GB2312" w:eastAsia="楷体_GB2312" w:hAnsi="楷体_GB2312" w:cs="楷体_GB2312" w:hint="eastAsia"/>
                                <w:kern w:val="0"/>
                                <w:sz w:val="24"/>
                                <w:lang w:val="zh-CN"/>
                              </w:rPr>
                              <w:t>万鹏</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任</w:t>
                            </w:r>
                            <w:proofErr w:type="gramStart"/>
                            <w:r>
                              <w:rPr>
                                <w:rFonts w:ascii="楷体_GB2312" w:eastAsia="楷体_GB2312" w:hAnsi="楷体_GB2312" w:cs="楷体_GB2312" w:hint="eastAsia"/>
                                <w:kern w:val="0"/>
                                <w:sz w:val="24"/>
                                <w:lang w:val="zh-CN"/>
                              </w:rPr>
                              <w:t>一</w:t>
                            </w:r>
                            <w:proofErr w:type="gramEnd"/>
                            <w:r>
                              <w:rPr>
                                <w:rFonts w:ascii="楷体_GB2312" w:eastAsia="楷体_GB2312" w:hAnsi="楷体_GB2312" w:cs="楷体_GB2312" w:hint="eastAsia"/>
                                <w:kern w:val="0"/>
                                <w:sz w:val="24"/>
                                <w:lang w:val="zh-CN"/>
                              </w:rPr>
                              <w:t>林</w:t>
                            </w:r>
                            <w:r w:rsidR="00DC6708">
                              <w:rPr>
                                <w:rFonts w:ascii="楷体_GB2312" w:eastAsia="楷体_GB2312" w:hAnsi="楷体_GB2312" w:cs="楷体_GB2312" w:hint="eastAsia"/>
                                <w:kern w:val="0"/>
                                <w:sz w:val="24"/>
                                <w:lang w:val="zh-CN"/>
                              </w:rPr>
                              <w:t xml:space="preserve"> </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Pr="007B0B5F">
                              <w:rPr>
                                <w:rFonts w:ascii="楷体_GB2312" w:eastAsia="楷体_GB2312" w:hAnsi="楷体_GB2312" w:cs="楷体_GB2312" w:hint="eastAsia"/>
                                <w:kern w:val="0"/>
                                <w:sz w:val="24"/>
                                <w:lang w:val="zh-CN"/>
                              </w:rPr>
                              <w:t>任</w:t>
                            </w:r>
                            <w:proofErr w:type="gramStart"/>
                            <w:r w:rsidRPr="007B0B5F">
                              <w:rPr>
                                <w:rFonts w:ascii="楷体_GB2312" w:eastAsia="楷体_GB2312" w:hAnsi="楷体_GB2312" w:cs="楷体_GB2312" w:hint="eastAsia"/>
                                <w:kern w:val="0"/>
                                <w:sz w:val="24"/>
                                <w:lang w:val="zh-CN"/>
                              </w:rPr>
                              <w:t>一</w:t>
                            </w:r>
                            <w:proofErr w:type="gramEnd"/>
                            <w:r w:rsidRPr="007B0B5F">
                              <w:rPr>
                                <w:rFonts w:ascii="楷体_GB2312" w:eastAsia="楷体_GB2312" w:hAnsi="楷体_GB2312" w:cs="楷体_GB2312" w:hint="eastAsia"/>
                                <w:kern w:val="0"/>
                                <w:sz w:val="24"/>
                                <w:lang w:val="zh-CN"/>
                              </w:rPr>
                              <w:t>林</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Pr>
                                <w:rFonts w:ascii="楷体_GB2312" w:eastAsia="楷体_GB2312" w:hAnsi="楷体_GB2312" w:cs="楷体_GB2312" w:hint="eastAsia"/>
                                <w:kern w:val="0"/>
                                <w:sz w:val="24"/>
                                <w:lang w:val="zh-CN"/>
                              </w:rPr>
                              <w:t>010-65363</w:t>
                            </w:r>
                            <w:r>
                              <w:rPr>
                                <w:rFonts w:ascii="楷体_GB2312" w:eastAsia="楷体_GB2312" w:hAnsi="楷体_GB2312" w:cs="楷体_GB2312"/>
                                <w:kern w:val="0"/>
                                <w:sz w:val="24"/>
                                <w:lang w:val="zh-CN"/>
                              </w:rPr>
                              <w:t>966</w:t>
                            </w:r>
                          </w:p>
                          <w:p w:rsidR="00BD001E" w:rsidRDefault="00BD001E"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BD001E" w:rsidRDefault="00BD001E" w:rsidP="00BD001E">
                            <w:pPr>
                              <w:spacing w:line="340" w:lineRule="exact"/>
                              <w:rPr>
                                <w:rFonts w:ascii="楷体_GB2312" w:eastAsia="楷体_GB2312" w:cs="宋体"/>
                                <w:kern w:val="0"/>
                                <w:sz w:val="24"/>
                                <w:lang w:val="zh-CN"/>
                              </w:rPr>
                            </w:pP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BD001E" w:rsidRDefault="00BD001E" w:rsidP="00BD001E">
                            <w:pPr>
                              <w:spacing w:line="340" w:lineRule="exact"/>
                              <w:rPr>
                                <w:rFonts w:ascii="楷体_GB2312" w:eastAsia="楷体_GB2312" w:cs="宋体"/>
                                <w:b/>
                                <w:color w:val="FF0000"/>
                                <w:kern w:val="0"/>
                                <w:sz w:val="24"/>
                                <w:lang w:val="zh-CN"/>
                              </w:rPr>
                            </w:pPr>
                          </w:p>
                          <w:p w:rsidR="00BD001E" w:rsidRDefault="00BD001E"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7ADD" id="Text Box 5" o:spid="_x0000_s1029" type="#_x0000_t202" style="position:absolute;left:0;text-align:left;margin-left:279pt;margin-top:228pt;width:162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" fillcolor="#ff9" strokecolor="white">
                <v:fill opacity="11822f"/>
                <v:stroke dashstyle="1 1" endcap="round"/>
                <v:textbox>
                  <w:txbxContent>
                    <w:p w:rsidR="00BD001E" w:rsidRDefault="00BD001E"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w:t>
                      </w:r>
                      <w:r>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年</w:t>
                      </w:r>
                      <w:r w:rsidR="00696E32">
                        <w:rPr>
                          <w:rFonts w:ascii="楷体_GB2312" w:eastAsia="楷体_GB2312" w:cs="宋体"/>
                          <w:b/>
                          <w:bCs/>
                          <w:color w:val="993300"/>
                          <w:kern w:val="0"/>
                          <w:sz w:val="32"/>
                          <w:szCs w:val="32"/>
                        </w:rPr>
                        <w:t>8</w:t>
                      </w:r>
                      <w:r>
                        <w:rPr>
                          <w:rFonts w:ascii="楷体_GB2312" w:eastAsia="楷体_GB2312" w:cs="宋体" w:hint="eastAsia"/>
                          <w:b/>
                          <w:bCs/>
                          <w:color w:val="993300"/>
                          <w:kern w:val="0"/>
                          <w:sz w:val="32"/>
                          <w:szCs w:val="32"/>
                        </w:rPr>
                        <w:t>月刊</w:t>
                      </w:r>
                      <w:r w:rsidR="008970A2">
                        <w:rPr>
                          <w:rFonts w:ascii="楷体_GB2312" w:eastAsia="楷体_GB2312" w:cs="宋体" w:hint="eastAsia"/>
                          <w:b/>
                          <w:bCs/>
                          <w:color w:val="993300"/>
                          <w:kern w:val="0"/>
                          <w:sz w:val="32"/>
                          <w:szCs w:val="32"/>
                        </w:rPr>
                        <w:t>（上）</w:t>
                      </w:r>
                    </w:p>
                    <w:p w:rsidR="00BD001E" w:rsidRDefault="00BD001E" w:rsidP="00BD001E">
                      <w:pPr>
                        <w:spacing w:line="340" w:lineRule="exact"/>
                        <w:jc w:val="center"/>
                        <w:rPr>
                          <w:rFonts w:ascii="楷体_GB2312" w:eastAsia="楷体_GB2312" w:cs="宋体"/>
                          <w:b/>
                          <w:bCs/>
                          <w:kern w:val="0"/>
                          <w:sz w:val="32"/>
                          <w:szCs w:val="32"/>
                          <w:lang w:val="zh-CN"/>
                        </w:rPr>
                      </w:pPr>
                    </w:p>
                    <w:p w:rsidR="00BD001E" w:rsidRDefault="00BD001E"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9" w:history="1">
                        <w:r w:rsidRPr="00E16190">
                          <w:rPr>
                            <w:rStyle w:val="a4"/>
                            <w:rFonts w:ascii="黑体" w:eastAsia="黑体" w:hAnsi="黑体" w:cs="黑体" w:hint="eastAsia"/>
                            <w:b/>
                            <w:bCs/>
                            <w:color w:val="000000" w:themeColor="text1"/>
                            <w:kern w:val="0"/>
                            <w:sz w:val="24"/>
                            <w:lang w:val="zh-CN"/>
                          </w:rPr>
                          <w:t>cpc.people.cn</w:t>
                        </w:r>
                      </w:hyperlink>
                    </w:p>
                    <w:p w:rsidR="00BD001E" w:rsidRDefault="00BD001E" w:rsidP="00BD001E">
                      <w:pPr>
                        <w:spacing w:line="340" w:lineRule="exact"/>
                        <w:jc w:val="center"/>
                        <w:rPr>
                          <w:rFonts w:ascii="黑体" w:eastAsia="黑体" w:hAnsi="黑体" w:cs="黑体"/>
                          <w:b/>
                          <w:kern w:val="0"/>
                          <w:sz w:val="24"/>
                          <w:lang w:val="zh-CN"/>
                        </w:rPr>
                      </w:pPr>
                    </w:p>
                    <w:p w:rsidR="00BD001E" w:rsidRDefault="00BD001E" w:rsidP="00BD001E">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BD001E" w:rsidRDefault="00F11CD5" w:rsidP="00BD001E">
                      <w:pPr>
                        <w:spacing w:line="340" w:lineRule="exact"/>
                        <w:ind w:firstLineChars="200" w:firstLine="420"/>
                      </w:pPr>
                      <w:hyperlink r:id="rId10" w:history="1">
                        <w:r w:rsidR="00BD001E">
                          <w:rPr>
                            <w:rStyle w:val="a4"/>
                            <w:rFonts w:ascii="黑体" w:eastAsia="黑体" w:hAnsi="黑体" w:cs="黑体" w:hint="eastAsia"/>
                            <w:b/>
                            <w:bCs/>
                            <w:kern w:val="0"/>
                            <w:sz w:val="24"/>
                            <w:lang w:val="zh-CN"/>
                          </w:rPr>
                          <w:t>theory.peo</w:t>
                        </w:r>
                        <w:bookmarkStart w:id="3" w:name="_Hlt411775641"/>
                        <w:bookmarkStart w:id="4" w:name="_Hlt411775642"/>
                        <w:r w:rsidR="00BD001E">
                          <w:rPr>
                            <w:rStyle w:val="a4"/>
                            <w:rFonts w:ascii="黑体" w:eastAsia="黑体" w:hAnsi="黑体" w:cs="黑体" w:hint="eastAsia"/>
                            <w:b/>
                            <w:bCs/>
                            <w:kern w:val="0"/>
                            <w:sz w:val="24"/>
                            <w:lang w:val="zh-CN"/>
                          </w:rPr>
                          <w:t>p</w:t>
                        </w:r>
                        <w:bookmarkEnd w:id="3"/>
                        <w:bookmarkEnd w:id="4"/>
                        <w:r w:rsidR="00BD001E">
                          <w:rPr>
                            <w:rStyle w:val="a4"/>
                            <w:rFonts w:ascii="黑体" w:eastAsia="黑体" w:hAnsi="黑体" w:cs="黑体" w:hint="eastAsia"/>
                            <w:b/>
                            <w:bCs/>
                            <w:kern w:val="0"/>
                            <w:sz w:val="24"/>
                            <w:lang w:val="zh-CN"/>
                          </w:rPr>
                          <w:t>le.cn</w:t>
                        </w:r>
                      </w:hyperlink>
                    </w:p>
                    <w:p w:rsidR="00BD001E" w:rsidRDefault="00BD001E" w:rsidP="00BD001E">
                      <w:pPr>
                        <w:spacing w:line="340" w:lineRule="exact"/>
                        <w:ind w:firstLineChars="200" w:firstLine="482"/>
                        <w:rPr>
                          <w:rFonts w:ascii="黑体" w:eastAsia="黑体" w:hAnsi="黑体" w:cs="黑体"/>
                          <w:b/>
                          <w:kern w:val="0"/>
                          <w:sz w:val="24"/>
                          <w:lang w:val="zh-CN"/>
                        </w:rPr>
                      </w:pP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sidR="005E06D7">
                        <w:rPr>
                          <w:rFonts w:ascii="楷体_GB2312" w:eastAsia="楷体_GB2312" w:hAnsi="楷体_GB2312" w:cs="楷体_GB2312" w:hint="eastAsia"/>
                          <w:kern w:val="0"/>
                          <w:sz w:val="24"/>
                          <w:lang w:val="zh-CN"/>
                        </w:rPr>
                        <w:t>万鹏</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任</w:t>
                      </w:r>
                      <w:proofErr w:type="gramStart"/>
                      <w:r>
                        <w:rPr>
                          <w:rFonts w:ascii="楷体_GB2312" w:eastAsia="楷体_GB2312" w:hAnsi="楷体_GB2312" w:cs="楷体_GB2312" w:hint="eastAsia"/>
                          <w:kern w:val="0"/>
                          <w:sz w:val="24"/>
                          <w:lang w:val="zh-CN"/>
                        </w:rPr>
                        <w:t>一</w:t>
                      </w:r>
                      <w:proofErr w:type="gramEnd"/>
                      <w:r>
                        <w:rPr>
                          <w:rFonts w:ascii="楷体_GB2312" w:eastAsia="楷体_GB2312" w:hAnsi="楷体_GB2312" w:cs="楷体_GB2312" w:hint="eastAsia"/>
                          <w:kern w:val="0"/>
                          <w:sz w:val="24"/>
                          <w:lang w:val="zh-CN"/>
                        </w:rPr>
                        <w:t>林</w:t>
                      </w:r>
                      <w:r w:rsidR="00DC6708">
                        <w:rPr>
                          <w:rFonts w:ascii="楷体_GB2312" w:eastAsia="楷体_GB2312" w:hAnsi="楷体_GB2312" w:cs="楷体_GB2312" w:hint="eastAsia"/>
                          <w:kern w:val="0"/>
                          <w:sz w:val="24"/>
                          <w:lang w:val="zh-CN"/>
                        </w:rPr>
                        <w:t xml:space="preserve"> </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Pr="007B0B5F">
                        <w:rPr>
                          <w:rFonts w:ascii="楷体_GB2312" w:eastAsia="楷体_GB2312" w:hAnsi="楷体_GB2312" w:cs="楷体_GB2312" w:hint="eastAsia"/>
                          <w:kern w:val="0"/>
                          <w:sz w:val="24"/>
                          <w:lang w:val="zh-CN"/>
                        </w:rPr>
                        <w:t>任</w:t>
                      </w:r>
                      <w:proofErr w:type="gramStart"/>
                      <w:r w:rsidRPr="007B0B5F">
                        <w:rPr>
                          <w:rFonts w:ascii="楷体_GB2312" w:eastAsia="楷体_GB2312" w:hAnsi="楷体_GB2312" w:cs="楷体_GB2312" w:hint="eastAsia"/>
                          <w:kern w:val="0"/>
                          <w:sz w:val="24"/>
                          <w:lang w:val="zh-CN"/>
                        </w:rPr>
                        <w:t>一</w:t>
                      </w:r>
                      <w:proofErr w:type="gramEnd"/>
                      <w:r w:rsidRPr="007B0B5F">
                        <w:rPr>
                          <w:rFonts w:ascii="楷体_GB2312" w:eastAsia="楷体_GB2312" w:hAnsi="楷体_GB2312" w:cs="楷体_GB2312" w:hint="eastAsia"/>
                          <w:kern w:val="0"/>
                          <w:sz w:val="24"/>
                          <w:lang w:val="zh-CN"/>
                        </w:rPr>
                        <w:t>林</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Pr>
                          <w:rFonts w:ascii="楷体_GB2312" w:eastAsia="楷体_GB2312" w:hAnsi="楷体_GB2312" w:cs="楷体_GB2312" w:hint="eastAsia"/>
                          <w:kern w:val="0"/>
                          <w:sz w:val="24"/>
                          <w:lang w:val="zh-CN"/>
                        </w:rPr>
                        <w:t>010-65363</w:t>
                      </w:r>
                      <w:r>
                        <w:rPr>
                          <w:rFonts w:ascii="楷体_GB2312" w:eastAsia="楷体_GB2312" w:hAnsi="楷体_GB2312" w:cs="楷体_GB2312"/>
                          <w:kern w:val="0"/>
                          <w:sz w:val="24"/>
                          <w:lang w:val="zh-CN"/>
                        </w:rPr>
                        <w:t>966</w:t>
                      </w:r>
                    </w:p>
                    <w:p w:rsidR="00BD001E" w:rsidRDefault="00BD001E"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BD001E" w:rsidRDefault="00BD001E" w:rsidP="00BD001E">
                      <w:pPr>
                        <w:spacing w:line="340" w:lineRule="exact"/>
                        <w:rPr>
                          <w:rFonts w:ascii="楷体_GB2312" w:eastAsia="楷体_GB2312" w:cs="宋体"/>
                          <w:kern w:val="0"/>
                          <w:sz w:val="24"/>
                          <w:lang w:val="zh-CN"/>
                        </w:rPr>
                      </w:pPr>
                      <w:bookmarkStart w:id="5" w:name="_GoBack"/>
                      <w:bookmarkEnd w:id="5"/>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BD001E" w:rsidRDefault="00BD001E" w:rsidP="00BD001E">
                      <w:pPr>
                        <w:spacing w:line="340" w:lineRule="exact"/>
                        <w:rPr>
                          <w:rFonts w:ascii="楷体_GB2312" w:eastAsia="楷体_GB2312" w:cs="宋体"/>
                          <w:b/>
                          <w:color w:val="FF0000"/>
                          <w:kern w:val="0"/>
                          <w:sz w:val="24"/>
                          <w:lang w:val="zh-CN"/>
                        </w:rPr>
                      </w:pPr>
                    </w:p>
                    <w:p w:rsidR="00BD001E" w:rsidRDefault="00BD001E"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v:textbox>
                <w10:wrap anchory="page"/>
              </v:shape>
            </w:pict>
          </mc:Fallback>
        </mc:AlternateContent>
      </w:r>
    </w:p>
    <w:p w:rsidR="00BD001E" w:rsidRPr="00F3071F" w:rsidRDefault="00BD001E" w:rsidP="00BD001E">
      <w:pPr>
        <w:autoSpaceDN w:val="0"/>
        <w:spacing w:line="360" w:lineRule="auto"/>
        <w:jc w:val="left"/>
        <w:rPr>
          <w:rFonts w:ascii="黑体" w:eastAsia="黑体" w:hAnsi="黑体"/>
          <w:b/>
          <w:color w:val="000000"/>
        </w:rPr>
      </w:pP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p>
    <w:p w:rsidR="00BD001E" w:rsidRDefault="00BD001E" w:rsidP="00BD001E">
      <w:pPr>
        <w:spacing w:line="360" w:lineRule="auto"/>
        <w:rPr>
          <w:rStyle w:val="1CharChar"/>
          <w:rFonts w:ascii="黑体" w:eastAsia="黑体" w:hAnsi="黑体"/>
          <w:color w:val="FF0000"/>
          <w:sz w:val="28"/>
          <w:szCs w:val="28"/>
          <w:bdr w:val="single" w:sz="4" w:space="0" w:color="auto"/>
        </w:rPr>
      </w:pPr>
      <w:bookmarkStart w:id="2" w:name="_Hlt411414279"/>
    </w:p>
    <w:p w:rsidR="00AB1687" w:rsidRPr="00AB1687" w:rsidRDefault="00AB1687" w:rsidP="00BD001E">
      <w:pPr>
        <w:spacing w:line="360" w:lineRule="auto"/>
        <w:rPr>
          <w:rFonts w:ascii="黑体" w:eastAsia="黑体" w:hAnsi="黑体"/>
          <w:b/>
          <w:bCs/>
          <w:color w:val="FF0000"/>
          <w:kern w:val="44"/>
          <w:sz w:val="28"/>
          <w:szCs w:val="28"/>
          <w:bdr w:val="single" w:sz="4" w:space="0" w:color="auto"/>
        </w:rPr>
      </w:pPr>
      <w:r w:rsidRPr="00F3071F">
        <w:rPr>
          <w:rStyle w:val="1CharChar"/>
          <w:rFonts w:ascii="黑体" w:eastAsia="黑体" w:hAnsi="黑体" w:hint="eastAsia"/>
          <w:color w:val="FF0000"/>
          <w:sz w:val="28"/>
          <w:szCs w:val="28"/>
          <w:bdr w:val="single" w:sz="4" w:space="0" w:color="auto"/>
        </w:rPr>
        <w:lastRenderedPageBreak/>
        <w:t>■ 新闻综述</w:t>
      </w:r>
      <w:r w:rsidR="00A35E0C">
        <w:rPr>
          <w:rStyle w:val="1CharChar"/>
          <w:rFonts w:ascii="黑体" w:eastAsia="黑体" w:hAnsi="黑体" w:hint="eastAsia"/>
          <w:color w:val="FF0000"/>
          <w:sz w:val="28"/>
          <w:szCs w:val="28"/>
          <w:bdr w:val="single" w:sz="4" w:space="0" w:color="auto"/>
        </w:rPr>
        <w:t xml:space="preserve"> </w:t>
      </w:r>
    </w:p>
    <w:p w:rsidR="00200086" w:rsidRDefault="00200086" w:rsidP="00200086">
      <w:pPr>
        <w:spacing w:line="360" w:lineRule="auto"/>
        <w:rPr>
          <w:rFonts w:ascii="宋体" w:hAnsi="宋体"/>
          <w:b/>
          <w:bCs/>
          <w:color w:val="993333"/>
          <w:sz w:val="28"/>
        </w:rPr>
      </w:pPr>
      <w:r w:rsidRPr="00200086">
        <w:rPr>
          <w:rFonts w:ascii="宋体" w:hAnsi="宋体" w:hint="eastAsia"/>
          <w:b/>
          <w:bCs/>
          <w:color w:val="993333"/>
          <w:sz w:val="28"/>
        </w:rPr>
        <w:t>习近平：紧密结合“不忘初心、牢记使命”主题教育 推动改革补短板强弱项激活力抓落实</w:t>
      </w:r>
    </w:p>
    <w:p w:rsidR="00200086" w:rsidRPr="00200086" w:rsidRDefault="00200086" w:rsidP="00200086">
      <w:pPr>
        <w:spacing w:line="360" w:lineRule="auto"/>
        <w:ind w:firstLineChars="200" w:firstLine="420"/>
        <w:rPr>
          <w:rFonts w:ascii="����" w:hAnsi="����" w:hint="eastAsia"/>
          <w:bCs/>
          <w:szCs w:val="21"/>
          <w:shd w:val="clear" w:color="auto" w:fill="FFFFFF"/>
        </w:rPr>
      </w:pPr>
      <w:r w:rsidRPr="00200086">
        <w:rPr>
          <w:rFonts w:ascii="����" w:hAnsi="����" w:hint="eastAsia"/>
          <w:bCs/>
          <w:szCs w:val="21"/>
          <w:shd w:val="clear" w:color="auto" w:fill="FFFFFF"/>
        </w:rPr>
        <w:t>全面深化改革是</w:t>
      </w:r>
      <w:proofErr w:type="gramStart"/>
      <w:r w:rsidRPr="00200086">
        <w:rPr>
          <w:rFonts w:ascii="����" w:hAnsi="����" w:hint="eastAsia"/>
          <w:bCs/>
          <w:szCs w:val="21"/>
          <w:shd w:val="clear" w:color="auto" w:fill="FFFFFF"/>
        </w:rPr>
        <w:t>我们党守初心</w:t>
      </w:r>
      <w:proofErr w:type="gramEnd"/>
      <w:r w:rsidRPr="00200086">
        <w:rPr>
          <w:rFonts w:ascii="����" w:hAnsi="����" w:hint="eastAsia"/>
          <w:bCs/>
          <w:szCs w:val="21"/>
          <w:shd w:val="clear" w:color="auto" w:fill="FFFFFF"/>
        </w:rPr>
        <w:t>、担使命的重要体现。改革越到深处，越要担当作为、蹄疾步稳、奋勇前进，不能有任何停一停、歇一歇的懈怠。要紧密结合“不忘初心、牢记使命”主题教育，提高改革的思想自觉、政治自觉、行动自觉，迎难而上、攻坚克难，着力补短板、强弱项、激活力、抓落实，坚定不移破除利益固化的藩篱、破除妨碍发展的体制机制弊端。</w:t>
      </w:r>
    </w:p>
    <w:p w:rsidR="00BD001E" w:rsidRPr="00EF256D" w:rsidRDefault="00200086" w:rsidP="00200086">
      <w:pPr>
        <w:spacing w:line="360" w:lineRule="auto"/>
        <w:ind w:firstLineChars="200" w:firstLine="420"/>
        <w:rPr>
          <w:rFonts w:ascii="宋体" w:hAnsi="宋体"/>
          <w:b/>
          <w:bCs/>
          <w:color w:val="993333"/>
          <w:sz w:val="28"/>
        </w:rPr>
      </w:pPr>
      <w:r w:rsidRPr="00200086">
        <w:rPr>
          <w:rFonts w:ascii="����" w:hAnsi="����" w:hint="eastAsia"/>
          <w:bCs/>
          <w:szCs w:val="21"/>
          <w:shd w:val="clear" w:color="auto" w:fill="FFFFFF"/>
        </w:rPr>
        <w:t>要围绕人民对美好生活新期待，推出一些更有针对性、开创性的改革举措。要坚持眼睛向下、脚步向下，鼓励引导支持基层探索更多原创性、差异化改革，及时总结和推广基层探索创新的好经验好做法。</w:t>
      </w:r>
      <w:hyperlink r:id="rId11" w:history="1">
        <w:r w:rsidR="00FC242C" w:rsidRPr="00200086">
          <w:rPr>
            <w:rStyle w:val="a4"/>
            <w:rFonts w:ascii="����" w:hAnsi="����" w:hint="eastAsia"/>
            <w:bCs/>
            <w:szCs w:val="21"/>
            <w:shd w:val="clear" w:color="auto" w:fill="FFFFFF"/>
          </w:rPr>
          <w:t>【详细】</w:t>
        </w:r>
      </w:hyperlink>
    </w:p>
    <w:p w:rsidR="00200086" w:rsidRDefault="00200086" w:rsidP="00200086">
      <w:pPr>
        <w:spacing w:line="360" w:lineRule="auto"/>
        <w:rPr>
          <w:rFonts w:ascii="宋体" w:hAnsi="宋体"/>
          <w:b/>
          <w:bCs/>
          <w:color w:val="993333"/>
          <w:sz w:val="28"/>
        </w:rPr>
      </w:pPr>
      <w:r w:rsidRPr="00200086">
        <w:rPr>
          <w:rFonts w:ascii="宋体" w:hAnsi="宋体" w:hint="eastAsia"/>
          <w:b/>
          <w:bCs/>
          <w:color w:val="993333"/>
          <w:sz w:val="28"/>
        </w:rPr>
        <w:t>李克强在上海考察时强调：以更大力度改革开放促发展惠民生</w:t>
      </w:r>
    </w:p>
    <w:p w:rsidR="005E69D7" w:rsidRDefault="00200086" w:rsidP="005E69D7">
      <w:pPr>
        <w:spacing w:line="360" w:lineRule="auto"/>
        <w:ind w:firstLineChars="200" w:firstLine="420"/>
        <w:rPr>
          <w:rFonts w:ascii="����" w:hAnsi="����" w:hint="eastAsia"/>
          <w:bCs/>
          <w:color w:val="222222"/>
          <w:szCs w:val="21"/>
          <w:shd w:val="clear" w:color="auto" w:fill="FFFFFF"/>
        </w:rPr>
      </w:pPr>
      <w:r w:rsidRPr="00200086">
        <w:rPr>
          <w:rFonts w:ascii="����" w:hAnsi="����" w:hint="eastAsia"/>
          <w:bCs/>
          <w:color w:val="222222"/>
          <w:szCs w:val="21"/>
          <w:shd w:val="clear" w:color="auto" w:fill="FFFFFF"/>
        </w:rPr>
        <w:t>李克强来到上海自贸试验区新片区，听取总体规划汇报。他说，新片区是在过去五年自贸试验区实践基础上设立的，是开放的新扩大、改革的新进展，要坚持以习近平新时代中国特色社会主义思想为指导，贯彻党中央、国务院部署，抓住新机遇，对</w:t>
      </w:r>
      <w:proofErr w:type="gramStart"/>
      <w:r w:rsidRPr="00200086">
        <w:rPr>
          <w:rFonts w:ascii="����" w:hAnsi="����" w:hint="eastAsia"/>
          <w:bCs/>
          <w:color w:val="222222"/>
          <w:szCs w:val="21"/>
          <w:shd w:val="clear" w:color="auto" w:fill="FFFFFF"/>
        </w:rPr>
        <w:t>标国际</w:t>
      </w:r>
      <w:proofErr w:type="gramEnd"/>
      <w:r w:rsidRPr="00200086">
        <w:rPr>
          <w:rFonts w:ascii="����" w:hAnsi="����" w:hint="eastAsia"/>
          <w:bCs/>
          <w:color w:val="222222"/>
          <w:szCs w:val="21"/>
          <w:shd w:val="clear" w:color="auto" w:fill="FFFFFF"/>
        </w:rPr>
        <w:t>先进水平，更大力度改革开放，完善空间规划实现集约开发，让这片寸土寸金之地飞出新的金凤凰，推动高质量发展。</w:t>
      </w:r>
      <w:hyperlink r:id="rId12" w:history="1">
        <w:r w:rsidR="005E69D7" w:rsidRPr="00200086">
          <w:rPr>
            <w:rStyle w:val="a4"/>
            <w:rFonts w:ascii="����" w:hAnsi="����" w:hint="eastAsia"/>
            <w:bCs/>
            <w:szCs w:val="21"/>
            <w:shd w:val="clear" w:color="auto" w:fill="FFFFFF"/>
          </w:rPr>
          <w:t>【详细】</w:t>
        </w:r>
      </w:hyperlink>
    </w:p>
    <w:p w:rsidR="00BB3D95" w:rsidRDefault="00200086" w:rsidP="00BB3D95">
      <w:pPr>
        <w:spacing w:line="360" w:lineRule="auto"/>
        <w:rPr>
          <w:rFonts w:ascii="宋体" w:hAnsi="宋体"/>
          <w:b/>
          <w:bCs/>
          <w:color w:val="993333"/>
          <w:sz w:val="28"/>
        </w:rPr>
      </w:pPr>
      <w:r w:rsidRPr="00200086">
        <w:rPr>
          <w:rFonts w:ascii="宋体" w:hAnsi="宋体" w:hint="eastAsia"/>
          <w:b/>
          <w:bCs/>
          <w:color w:val="993333"/>
          <w:sz w:val="28"/>
        </w:rPr>
        <w:t>栗战书：把主题教育的成效体现到新时代人大工作中</w:t>
      </w:r>
    </w:p>
    <w:p w:rsidR="005E69D7" w:rsidRPr="00C23EA9" w:rsidRDefault="00200086" w:rsidP="00C23EA9">
      <w:pPr>
        <w:spacing w:line="360" w:lineRule="auto"/>
        <w:ind w:firstLineChars="200" w:firstLine="420"/>
        <w:rPr>
          <w:rFonts w:ascii="����" w:hAnsi="����" w:hint="eastAsia"/>
          <w:bCs/>
          <w:color w:val="222222"/>
          <w:szCs w:val="21"/>
          <w:shd w:val="clear" w:color="auto" w:fill="FFFFFF"/>
        </w:rPr>
      </w:pPr>
      <w:r w:rsidRPr="00200086">
        <w:rPr>
          <w:rFonts w:ascii="����" w:hAnsi="����" w:hint="eastAsia"/>
          <w:bCs/>
          <w:color w:val="222222"/>
          <w:szCs w:val="21"/>
          <w:shd w:val="clear" w:color="auto" w:fill="FFFFFF"/>
        </w:rPr>
        <w:t>湖南具有光荣的革命传统，红色资源丰富。栗战书来到湖南省立第一师范学校旧址，重温毛泽东等老一辈革命家在这里学习、工作和从事革命活动的经历。他说，回顾我们党</w:t>
      </w:r>
      <w:r w:rsidRPr="00200086">
        <w:rPr>
          <w:rFonts w:ascii="����" w:hAnsi="����" w:hint="eastAsia"/>
          <w:bCs/>
          <w:color w:val="222222"/>
          <w:szCs w:val="21"/>
          <w:shd w:val="clear" w:color="auto" w:fill="FFFFFF"/>
        </w:rPr>
        <w:t>98</w:t>
      </w:r>
      <w:r w:rsidRPr="00200086">
        <w:rPr>
          <w:rFonts w:ascii="����" w:hAnsi="����" w:hint="eastAsia"/>
          <w:bCs/>
          <w:color w:val="222222"/>
          <w:szCs w:val="21"/>
          <w:shd w:val="clear" w:color="auto" w:fill="FFFFFF"/>
        </w:rPr>
        <w:t>年的光辉历程，一代又一代共产党人在初心和使命上是一以贯之的，那就是矢志不渝地为中国人民谋幸福，为中华民族谋复兴。革命传统资源是我们党的宝贵精神财富，要作为开展爱国主义和党性教育的生动教材，引导广大党员干部学习党的历史、传承革命精神，进一步增强走中国特色社会主义道路、为党和人民事业不懈奋斗的自觉性和坚定性。</w:t>
      </w:r>
      <w:hyperlink r:id="rId13" w:history="1">
        <w:r w:rsidR="005E69D7" w:rsidRPr="00200086">
          <w:rPr>
            <w:rStyle w:val="a4"/>
            <w:rFonts w:ascii="����" w:hAnsi="����" w:hint="eastAsia"/>
            <w:bCs/>
            <w:szCs w:val="21"/>
            <w:shd w:val="clear" w:color="auto" w:fill="FFFFFF"/>
          </w:rPr>
          <w:t>【详细】</w:t>
        </w:r>
      </w:hyperlink>
    </w:p>
    <w:p w:rsidR="00200086" w:rsidRDefault="00200086" w:rsidP="00200086">
      <w:pPr>
        <w:spacing w:line="360" w:lineRule="auto"/>
        <w:rPr>
          <w:rFonts w:ascii="宋体" w:hAnsi="宋体"/>
          <w:b/>
          <w:bCs/>
          <w:color w:val="993333"/>
          <w:sz w:val="28"/>
        </w:rPr>
      </w:pPr>
      <w:r w:rsidRPr="00200086">
        <w:rPr>
          <w:rFonts w:ascii="宋体" w:hAnsi="宋体" w:hint="eastAsia"/>
          <w:b/>
          <w:bCs/>
          <w:color w:val="993333"/>
          <w:sz w:val="28"/>
        </w:rPr>
        <w:t>汪洋：努力开创新时代人民政协理论研究工作新局面</w:t>
      </w:r>
    </w:p>
    <w:p w:rsidR="00C5589E" w:rsidRPr="00086D3E" w:rsidRDefault="00200086" w:rsidP="00BB3D95">
      <w:pPr>
        <w:spacing w:line="360" w:lineRule="auto"/>
        <w:ind w:firstLineChars="200" w:firstLine="420"/>
        <w:rPr>
          <w:rFonts w:ascii="����" w:hAnsi="����" w:hint="eastAsia"/>
          <w:bCs/>
          <w:color w:val="222222"/>
          <w:szCs w:val="21"/>
          <w:shd w:val="clear" w:color="auto" w:fill="FFFFFF"/>
        </w:rPr>
      </w:pPr>
      <w:r w:rsidRPr="00200086">
        <w:rPr>
          <w:rFonts w:ascii="����" w:hAnsi="����" w:hint="eastAsia"/>
          <w:bCs/>
          <w:color w:val="222222"/>
          <w:szCs w:val="21"/>
          <w:shd w:val="clear" w:color="auto" w:fill="FFFFFF"/>
        </w:rPr>
        <w:t>汪洋对人民政协理论研究工作取得的成绩给予肯定。他指出，近年来人民政协理论研究紧跟时代步伐，坚持高举旗帜，注重问题导向，取得了丰硕成果，呈现出研究深度广度不断拓展、研究成果支撑引领实践作用不断增强、研究队伍不断壮大的良好势头，为推动人民政协理论创新、实践创新、制度创新贡献了智慧和力量。</w:t>
      </w:r>
      <w:hyperlink r:id="rId14" w:history="1">
        <w:r w:rsidR="005E69D7" w:rsidRPr="00200086">
          <w:rPr>
            <w:rStyle w:val="a4"/>
            <w:rFonts w:ascii="����" w:hAnsi="����" w:hint="eastAsia"/>
            <w:bCs/>
            <w:szCs w:val="21"/>
            <w:shd w:val="clear" w:color="auto" w:fill="FFFFFF"/>
          </w:rPr>
          <w:t>【详细】</w:t>
        </w:r>
      </w:hyperlink>
    </w:p>
    <w:p w:rsidR="00200086" w:rsidRDefault="00200086" w:rsidP="00200086">
      <w:pPr>
        <w:spacing w:line="360" w:lineRule="auto"/>
        <w:rPr>
          <w:rFonts w:ascii="宋体" w:hAnsi="宋体"/>
          <w:b/>
          <w:bCs/>
          <w:color w:val="993333"/>
          <w:sz w:val="28"/>
        </w:rPr>
      </w:pPr>
      <w:r w:rsidRPr="00200086">
        <w:rPr>
          <w:rFonts w:ascii="宋体" w:hAnsi="宋体" w:hint="eastAsia"/>
          <w:b/>
          <w:bCs/>
          <w:color w:val="993333"/>
          <w:sz w:val="28"/>
        </w:rPr>
        <w:lastRenderedPageBreak/>
        <w:t>王沪宁：牢记初心使命 解决突出问题 推动主题教育取得实实在在成效</w:t>
      </w:r>
    </w:p>
    <w:p w:rsidR="00C5589E" w:rsidRDefault="00200086" w:rsidP="00C5589E">
      <w:pPr>
        <w:spacing w:line="360" w:lineRule="auto"/>
        <w:ind w:firstLineChars="200" w:firstLine="420"/>
        <w:rPr>
          <w:rFonts w:ascii="����" w:hAnsi="����" w:hint="eastAsia"/>
          <w:bCs/>
          <w:color w:val="222222"/>
          <w:szCs w:val="21"/>
          <w:shd w:val="clear" w:color="auto" w:fill="FFFFFF"/>
        </w:rPr>
      </w:pPr>
      <w:r w:rsidRPr="00200086">
        <w:rPr>
          <w:rFonts w:ascii="����" w:hAnsi="����" w:hint="eastAsia"/>
          <w:bCs/>
          <w:color w:val="222222"/>
          <w:szCs w:val="21"/>
          <w:shd w:val="clear" w:color="auto" w:fill="FFFFFF"/>
        </w:rPr>
        <w:t>王沪</w:t>
      </w:r>
      <w:proofErr w:type="gramStart"/>
      <w:r w:rsidRPr="00200086">
        <w:rPr>
          <w:rFonts w:ascii="����" w:hAnsi="����" w:hint="eastAsia"/>
          <w:bCs/>
          <w:color w:val="222222"/>
          <w:szCs w:val="21"/>
          <w:shd w:val="clear" w:color="auto" w:fill="FFFFFF"/>
        </w:rPr>
        <w:t>宁了解</w:t>
      </w:r>
      <w:proofErr w:type="gramEnd"/>
      <w:r w:rsidRPr="00200086">
        <w:rPr>
          <w:rFonts w:ascii="����" w:hAnsi="����" w:hint="eastAsia"/>
          <w:bCs/>
          <w:color w:val="222222"/>
          <w:szCs w:val="21"/>
          <w:shd w:val="clear" w:color="auto" w:fill="FFFFFF"/>
        </w:rPr>
        <w:t>全总机关开展主题教育情况，并同部分干部职工座谈，听取他们的意见建议。他表示，开展主题教育，重中之重是要深入学习贯彻习近平新时代中国特色社会主义思想，学习贯彻习近平总书记关于工会工作的重要指示精神，在学懂弄通做实上下功夫，引导广大党员干部增强“四个意识”、坚定“四个自信”、做到“两个维护”，坚定不移听党话、跟党走。</w:t>
      </w:r>
      <w:hyperlink r:id="rId15" w:history="1">
        <w:r w:rsidR="00C5589E" w:rsidRPr="00200086">
          <w:rPr>
            <w:rStyle w:val="a4"/>
            <w:rFonts w:ascii="����" w:hAnsi="����" w:hint="eastAsia"/>
            <w:bCs/>
            <w:szCs w:val="21"/>
            <w:shd w:val="clear" w:color="auto" w:fill="FFFFFF"/>
          </w:rPr>
          <w:t>【详细】</w:t>
        </w:r>
      </w:hyperlink>
    </w:p>
    <w:p w:rsidR="00200086" w:rsidRDefault="00200086" w:rsidP="00200086">
      <w:pPr>
        <w:spacing w:line="360" w:lineRule="auto"/>
        <w:rPr>
          <w:rFonts w:ascii="宋体" w:hAnsi="宋体"/>
          <w:b/>
          <w:bCs/>
          <w:color w:val="993333"/>
          <w:sz w:val="28"/>
        </w:rPr>
      </w:pPr>
      <w:r w:rsidRPr="00200086">
        <w:rPr>
          <w:rFonts w:ascii="宋体" w:hAnsi="宋体" w:hint="eastAsia"/>
          <w:b/>
          <w:bCs/>
          <w:color w:val="993333"/>
          <w:sz w:val="28"/>
        </w:rPr>
        <w:t>赵乐际：紧扣初心使命 解决重点问题 推动纪检监察工作和队伍有新的进步</w:t>
      </w:r>
    </w:p>
    <w:p w:rsidR="00BD001E" w:rsidRPr="00200086" w:rsidRDefault="00200086" w:rsidP="00200086">
      <w:pPr>
        <w:spacing w:line="360" w:lineRule="auto"/>
        <w:ind w:firstLineChars="200" w:firstLine="420"/>
        <w:rPr>
          <w:rFonts w:ascii="����" w:hAnsi="����" w:hint="eastAsia"/>
          <w:bCs/>
          <w:color w:val="222222"/>
          <w:szCs w:val="21"/>
          <w:shd w:val="clear" w:color="auto" w:fill="FFFFFF"/>
        </w:rPr>
      </w:pPr>
      <w:r w:rsidRPr="00200086">
        <w:rPr>
          <w:rFonts w:ascii="����" w:hAnsi="����" w:hint="eastAsia"/>
          <w:bCs/>
          <w:color w:val="222222"/>
          <w:szCs w:val="21"/>
          <w:shd w:val="clear" w:color="auto" w:fill="FFFFFF"/>
        </w:rPr>
        <w:t>中共中央政治局常委、中央纪委书记赵乐际</w:t>
      </w:r>
      <w:r w:rsidRPr="00200086">
        <w:rPr>
          <w:rFonts w:ascii="����" w:hAnsi="����" w:hint="eastAsia"/>
          <w:bCs/>
          <w:color w:val="222222"/>
          <w:szCs w:val="21"/>
          <w:shd w:val="clear" w:color="auto" w:fill="FFFFFF"/>
        </w:rPr>
        <w:t>22</w:t>
      </w:r>
      <w:r w:rsidRPr="00200086">
        <w:rPr>
          <w:rFonts w:ascii="����" w:hAnsi="����" w:hint="eastAsia"/>
          <w:bCs/>
          <w:color w:val="222222"/>
          <w:szCs w:val="21"/>
          <w:shd w:val="clear" w:color="auto" w:fill="FFFFFF"/>
        </w:rPr>
        <w:t>日至</w:t>
      </w:r>
      <w:r w:rsidRPr="00200086">
        <w:rPr>
          <w:rFonts w:ascii="����" w:hAnsi="����" w:hint="eastAsia"/>
          <w:bCs/>
          <w:color w:val="222222"/>
          <w:szCs w:val="21"/>
          <w:shd w:val="clear" w:color="auto" w:fill="FFFFFF"/>
        </w:rPr>
        <w:t>24</w:t>
      </w:r>
      <w:r w:rsidRPr="00200086">
        <w:rPr>
          <w:rFonts w:ascii="����" w:hAnsi="����" w:hint="eastAsia"/>
          <w:bCs/>
          <w:color w:val="222222"/>
          <w:szCs w:val="21"/>
          <w:shd w:val="clear" w:color="auto" w:fill="FFFFFF"/>
        </w:rPr>
        <w:t>日到宁夏调研。他强调，纪检监察机关要深入学习贯彻习近平新时代中国特色社会主义思想和党的十九大精神，认真落</w:t>
      </w:r>
      <w:proofErr w:type="gramStart"/>
      <w:r w:rsidRPr="00200086">
        <w:rPr>
          <w:rFonts w:ascii="����" w:hAnsi="����" w:hint="eastAsia"/>
          <w:bCs/>
          <w:color w:val="222222"/>
          <w:szCs w:val="21"/>
          <w:shd w:val="clear" w:color="auto" w:fill="FFFFFF"/>
        </w:rPr>
        <w:t>实习近</w:t>
      </w:r>
      <w:proofErr w:type="gramEnd"/>
      <w:r w:rsidRPr="00200086">
        <w:rPr>
          <w:rFonts w:ascii="����" w:hAnsi="����" w:hint="eastAsia"/>
          <w:bCs/>
          <w:color w:val="222222"/>
          <w:szCs w:val="21"/>
          <w:shd w:val="clear" w:color="auto" w:fill="FFFFFF"/>
        </w:rPr>
        <w:t>平总书记提出的“四个到位”重要要求，扎实开展“不忘初心、牢记使命”主题教育，紧扣主题，联系实际，不断深化思想认识，着力解决重点问题，促进新时代纪检监察工作高质量发展。</w:t>
      </w:r>
      <w:hyperlink r:id="rId16" w:history="1">
        <w:r w:rsidR="00BB3D95" w:rsidRPr="00200086">
          <w:rPr>
            <w:rStyle w:val="a4"/>
            <w:rFonts w:ascii="����" w:hAnsi="����" w:hint="eastAsia"/>
            <w:bCs/>
            <w:szCs w:val="21"/>
            <w:shd w:val="clear" w:color="auto" w:fill="FFFFFF"/>
          </w:rPr>
          <w:t>【详细】</w:t>
        </w:r>
      </w:hyperlink>
    </w:p>
    <w:p w:rsidR="00200086" w:rsidRDefault="00200086" w:rsidP="00200086">
      <w:pPr>
        <w:spacing w:line="360" w:lineRule="auto"/>
        <w:rPr>
          <w:rFonts w:ascii="宋体" w:hAnsi="宋体"/>
          <w:b/>
          <w:bCs/>
          <w:color w:val="993333"/>
          <w:sz w:val="28"/>
        </w:rPr>
      </w:pPr>
      <w:proofErr w:type="gramStart"/>
      <w:r w:rsidRPr="00200086">
        <w:rPr>
          <w:rFonts w:ascii="宋体" w:hAnsi="宋体" w:hint="eastAsia"/>
          <w:b/>
          <w:bCs/>
          <w:color w:val="993333"/>
          <w:sz w:val="28"/>
        </w:rPr>
        <w:t>韩正在</w:t>
      </w:r>
      <w:proofErr w:type="gramEnd"/>
      <w:r w:rsidRPr="00200086">
        <w:rPr>
          <w:rFonts w:ascii="宋体" w:hAnsi="宋体" w:hint="eastAsia"/>
          <w:b/>
          <w:bCs/>
          <w:color w:val="993333"/>
          <w:sz w:val="28"/>
        </w:rPr>
        <w:t>国家发展改革委调研指导“不忘初心、牢记使命”主题教育</w:t>
      </w:r>
    </w:p>
    <w:p w:rsidR="00200086" w:rsidRPr="00086D3E" w:rsidRDefault="00200086" w:rsidP="00200086">
      <w:pPr>
        <w:spacing w:line="360" w:lineRule="auto"/>
        <w:ind w:firstLineChars="200" w:firstLine="420"/>
        <w:rPr>
          <w:rFonts w:ascii="����" w:hAnsi="����" w:hint="eastAsia"/>
          <w:bCs/>
          <w:color w:val="222222"/>
          <w:szCs w:val="21"/>
          <w:shd w:val="clear" w:color="auto" w:fill="FFFFFF"/>
        </w:rPr>
      </w:pPr>
      <w:r w:rsidRPr="00200086">
        <w:rPr>
          <w:rFonts w:ascii="����" w:hAnsi="����" w:hint="eastAsia"/>
          <w:bCs/>
          <w:color w:val="222222"/>
          <w:szCs w:val="21"/>
          <w:shd w:val="clear" w:color="auto" w:fill="FFFFFF"/>
        </w:rPr>
        <w:t>韩正指出，开展“不忘初心、牢记使命”主题教育，是以习近平同志为核心的党中央统揽伟大斗争、伟大工程、伟大事业、伟大梦想</w:t>
      </w:r>
      <w:proofErr w:type="gramStart"/>
      <w:r w:rsidRPr="00200086">
        <w:rPr>
          <w:rFonts w:ascii="����" w:hAnsi="����" w:hint="eastAsia"/>
          <w:bCs/>
          <w:color w:val="222222"/>
          <w:szCs w:val="21"/>
          <w:shd w:val="clear" w:color="auto" w:fill="FFFFFF"/>
        </w:rPr>
        <w:t>作出</w:t>
      </w:r>
      <w:proofErr w:type="gramEnd"/>
      <w:r w:rsidRPr="00200086">
        <w:rPr>
          <w:rFonts w:ascii="����" w:hAnsi="����" w:hint="eastAsia"/>
          <w:bCs/>
          <w:color w:val="222222"/>
          <w:szCs w:val="21"/>
          <w:shd w:val="clear" w:color="auto" w:fill="FFFFFF"/>
        </w:rPr>
        <w:t>的重大部署，具有重大而深远的意义。要认真贯彻党中央决策部署，按照习近平总书记提出的“四个到位”要求，扎扎实实开展好这次主题教育，切实增强“四个意识”，坚定“四个自信”，做到“两个维护”，自觉在思想上政治上行动上同以习近平同志为核心的党中央保持高度一致。</w:t>
      </w:r>
      <w:hyperlink r:id="rId17" w:history="1">
        <w:r w:rsidRPr="00200086">
          <w:rPr>
            <w:rStyle w:val="a4"/>
            <w:rFonts w:ascii="����" w:hAnsi="����" w:hint="eastAsia"/>
            <w:bCs/>
            <w:szCs w:val="21"/>
            <w:shd w:val="clear" w:color="auto" w:fill="FFFFFF"/>
          </w:rPr>
          <w:t>【详细】</w:t>
        </w:r>
      </w:hyperlink>
    </w:p>
    <w:p w:rsidR="006F59EC" w:rsidRPr="00663480" w:rsidRDefault="006F59EC" w:rsidP="00BD001E">
      <w:pPr>
        <w:spacing w:line="360" w:lineRule="auto"/>
        <w:ind w:firstLineChars="200" w:firstLine="420"/>
        <w:rPr>
          <w:rFonts w:ascii="����" w:hAnsi="����" w:hint="eastAsia"/>
          <w:bCs/>
          <w:color w:val="222222"/>
          <w:szCs w:val="21"/>
          <w:shd w:val="clear" w:color="auto" w:fill="FFFFFF"/>
        </w:rPr>
      </w:pPr>
    </w:p>
    <w:bookmarkEnd w:id="2"/>
    <w:p w:rsidR="00BD001E" w:rsidRPr="006F59EC" w:rsidRDefault="00BD001E" w:rsidP="00BD001E">
      <w:pPr>
        <w:spacing w:line="360" w:lineRule="auto"/>
        <w:rPr>
          <w:rStyle w:val="1CharChar"/>
          <w:rFonts w:ascii="黑体" w:eastAsia="黑体" w:hAnsi="黑体"/>
          <w:color w:val="FF0000"/>
          <w:sz w:val="28"/>
          <w:szCs w:val="28"/>
          <w:bdr w:val="single" w:sz="4" w:space="0" w:color="auto"/>
        </w:rPr>
      </w:pPr>
      <w:r w:rsidRPr="006F59EC">
        <w:rPr>
          <w:rStyle w:val="1CharChar"/>
          <w:rFonts w:ascii="黑体" w:eastAsia="黑体" w:hAnsi="黑体" w:hint="eastAsia"/>
          <w:color w:val="FF0000"/>
          <w:sz w:val="28"/>
          <w:szCs w:val="28"/>
          <w:bdr w:val="single" w:sz="4" w:space="0" w:color="auto"/>
        </w:rPr>
        <w:t>■新闻聚焦</w:t>
      </w:r>
      <w:r w:rsidR="006B321F">
        <w:rPr>
          <w:rStyle w:val="1CharChar"/>
          <w:rFonts w:ascii="黑体" w:eastAsia="黑体" w:hAnsi="黑体" w:hint="eastAsia"/>
          <w:color w:val="FF0000"/>
          <w:sz w:val="28"/>
          <w:szCs w:val="28"/>
          <w:bdr w:val="single" w:sz="4" w:space="0" w:color="auto"/>
        </w:rPr>
        <w:t>·</w:t>
      </w:r>
      <w:r w:rsidR="00FC242C" w:rsidRPr="00FC242C">
        <w:rPr>
          <w:rStyle w:val="1CharChar"/>
          <w:rFonts w:ascii="黑体" w:eastAsia="黑体" w:hAnsi="黑体" w:hint="eastAsia"/>
          <w:color w:val="FF0000"/>
          <w:sz w:val="28"/>
          <w:szCs w:val="28"/>
          <w:bdr w:val="single" w:sz="4" w:space="0" w:color="auto"/>
        </w:rPr>
        <w:t>“不忘初心、牢记使命”主题教育</w:t>
      </w:r>
      <w:r w:rsidR="007B08F8">
        <w:rPr>
          <w:rStyle w:val="1CharChar"/>
          <w:rFonts w:ascii="微软雅黑" w:eastAsia="微软雅黑" w:hAnsi="微软雅黑" w:cs="微软雅黑" w:hint="eastAsia"/>
          <w:b w:val="0"/>
          <w:color w:val="FF0000"/>
          <w:sz w:val="28"/>
          <w:szCs w:val="28"/>
          <w:bdr w:val="single" w:sz="4" w:space="0" w:color="auto"/>
        </w:rPr>
        <w:t xml:space="preserve"> </w:t>
      </w:r>
    </w:p>
    <w:p w:rsidR="002F2772" w:rsidRPr="002F2772" w:rsidRDefault="00BD001E" w:rsidP="002F2772">
      <w:pPr>
        <w:spacing w:line="360" w:lineRule="auto"/>
        <w:ind w:firstLineChars="200" w:firstLine="422"/>
        <w:rPr>
          <w:b/>
          <w:color w:val="26214A"/>
        </w:rPr>
      </w:pPr>
      <w:r w:rsidRPr="00B555D5">
        <w:rPr>
          <w:rFonts w:hint="eastAsia"/>
          <w:b/>
          <w:color w:val="26214A"/>
        </w:rPr>
        <w:t>编者按：</w:t>
      </w:r>
      <w:r w:rsidR="002F2772" w:rsidRPr="002F2772">
        <w:rPr>
          <w:rFonts w:hint="eastAsia"/>
          <w:b/>
          <w:color w:val="26214A"/>
        </w:rPr>
        <w:t>8</w:t>
      </w:r>
      <w:r w:rsidR="002F2772" w:rsidRPr="002F2772">
        <w:rPr>
          <w:rFonts w:hint="eastAsia"/>
          <w:b/>
          <w:color w:val="26214A"/>
        </w:rPr>
        <w:t>月</w:t>
      </w:r>
      <w:r w:rsidR="002F2772" w:rsidRPr="002F2772">
        <w:rPr>
          <w:rFonts w:hint="eastAsia"/>
          <w:b/>
          <w:color w:val="26214A"/>
        </w:rPr>
        <w:t>1</w:t>
      </w:r>
      <w:r w:rsidR="002F2772" w:rsidRPr="002F2772">
        <w:rPr>
          <w:rFonts w:hint="eastAsia"/>
          <w:b/>
          <w:color w:val="26214A"/>
        </w:rPr>
        <w:t>日出版的第</w:t>
      </w:r>
      <w:r w:rsidR="002F2772" w:rsidRPr="002F2772">
        <w:rPr>
          <w:rFonts w:hint="eastAsia"/>
          <w:b/>
          <w:color w:val="26214A"/>
        </w:rPr>
        <w:t>15</w:t>
      </w:r>
      <w:r w:rsidR="002F2772" w:rsidRPr="002F2772">
        <w:rPr>
          <w:rFonts w:hint="eastAsia"/>
          <w:b/>
          <w:color w:val="26214A"/>
        </w:rPr>
        <w:t>期《求是》杂志将发表中共中央总书记、国家主席、中央军委主席习近平的重要文章《牢记初心使命，推进自我革命》。</w:t>
      </w:r>
    </w:p>
    <w:p w:rsidR="00FC242C" w:rsidRPr="000F0DDB" w:rsidRDefault="002F2772" w:rsidP="002F2772">
      <w:pPr>
        <w:spacing w:line="360" w:lineRule="auto"/>
        <w:ind w:firstLineChars="200" w:firstLine="422"/>
        <w:rPr>
          <w:rFonts w:ascii="宋体" w:hAnsi="宋体"/>
          <w:b/>
          <w:bCs/>
          <w:color w:val="993333"/>
          <w:sz w:val="28"/>
        </w:rPr>
      </w:pPr>
      <w:r w:rsidRPr="002F2772">
        <w:rPr>
          <w:rFonts w:hint="eastAsia"/>
          <w:b/>
          <w:color w:val="26214A"/>
        </w:rPr>
        <w:t>文章强调，我们党作为百年大党，如何永葆先进性和纯洁性、永葆青春活力，如何永远得到人民拥护和支持，如何实现长期执政，是我们必须回答好、解决好的一个根本性问题。我们党要求全党同志不忘初心、牢记使命，就是要提醒全党同志，党的初心和使命是党的性质宗旨、理想信念、奋斗目标的集中体现，越是长期执政，越不能忘记党的初心使命，越不</w:t>
      </w:r>
      <w:r w:rsidRPr="002F2772">
        <w:rPr>
          <w:rFonts w:hint="eastAsia"/>
          <w:b/>
          <w:color w:val="26214A"/>
        </w:rPr>
        <w:lastRenderedPageBreak/>
        <w:t>能丧失自我革命精神，在新时代把党的自我革命推向深入，把党建设成为始终走在时代前列、人民衷心拥护、勇于自我革命、经得起各种风浪考验、朝气蓬勃的马克思主义执政党。</w:t>
      </w:r>
      <w:r w:rsidRPr="002F2772">
        <w:rPr>
          <w:rFonts w:ascii="宋体" w:hAnsi="宋体" w:hint="eastAsia"/>
          <w:b/>
          <w:bCs/>
          <w:color w:val="993333"/>
          <w:sz w:val="28"/>
        </w:rPr>
        <w:t>习近平：牢记初心使命，推进自我革命</w:t>
      </w:r>
    </w:p>
    <w:p w:rsidR="002F2772" w:rsidRPr="002F2772" w:rsidRDefault="002F2772" w:rsidP="002F2772">
      <w:pPr>
        <w:spacing w:line="360" w:lineRule="auto"/>
        <w:ind w:firstLineChars="200" w:firstLine="420"/>
        <w:rPr>
          <w:rFonts w:ascii="����" w:hAnsi="����" w:hint="eastAsia"/>
          <w:color w:val="222222"/>
          <w:szCs w:val="21"/>
          <w:shd w:val="clear" w:color="auto" w:fill="FFFFFF"/>
        </w:rPr>
      </w:pPr>
      <w:r w:rsidRPr="002F2772">
        <w:rPr>
          <w:rFonts w:ascii="����" w:hAnsi="����" w:hint="eastAsia"/>
          <w:color w:val="222222"/>
          <w:szCs w:val="21"/>
          <w:shd w:val="clear" w:color="auto" w:fill="FFFFFF"/>
        </w:rPr>
        <w:t>在“不忘初心、牢记使命”主题教育深入开展之际，今天，中央政治局以“牢记初心使命，推进自我革命”为题进行第十五次集体学习，目的是总结党的历史经验，结合新时代新要求，推动全党围绕守初心、担使命、找差距、抓落实切实搞好主题教育。这也是中央政治局带头开展主题教育的一项重要安排。</w:t>
      </w:r>
    </w:p>
    <w:p w:rsidR="002F2772" w:rsidRPr="002F2772" w:rsidRDefault="002F2772" w:rsidP="002F2772">
      <w:pPr>
        <w:spacing w:line="360" w:lineRule="auto"/>
        <w:ind w:firstLineChars="200" w:firstLine="420"/>
        <w:rPr>
          <w:rFonts w:ascii="����" w:hAnsi="����" w:hint="eastAsia"/>
          <w:color w:val="222222"/>
          <w:szCs w:val="21"/>
          <w:shd w:val="clear" w:color="auto" w:fill="FFFFFF"/>
        </w:rPr>
      </w:pPr>
      <w:r w:rsidRPr="002F2772">
        <w:rPr>
          <w:rFonts w:ascii="����" w:hAnsi="����" w:hint="eastAsia"/>
          <w:color w:val="222222"/>
          <w:szCs w:val="21"/>
          <w:shd w:val="clear" w:color="auto" w:fill="FFFFFF"/>
        </w:rPr>
        <w:t>我们党作为百年大党，如何永葆先进性和纯洁性、永葆青春活力，如何永远得到人民拥护和支持，如何实现长期执政，是我们必须回答好、解决好的一个根本性问题。我们党要求全党同志不忘初心、牢记使命，就是要提醒全党同志，党的初心和使命是党的性质宗旨、理想信念、奋斗目标的集中体现，越是长期执政，越不能丢掉马克思主义政党的本色，越不能忘记党的初心使命，越不能丧失自我革命精神。</w:t>
      </w:r>
    </w:p>
    <w:p w:rsidR="007B08F8" w:rsidRPr="00EF3096" w:rsidRDefault="002F2772" w:rsidP="002F2772">
      <w:pPr>
        <w:spacing w:line="360" w:lineRule="auto"/>
        <w:ind w:firstLineChars="200" w:firstLine="420"/>
        <w:rPr>
          <w:rFonts w:ascii="����" w:hAnsi="����" w:hint="eastAsia"/>
          <w:color w:val="222222"/>
          <w:szCs w:val="21"/>
          <w:shd w:val="clear" w:color="auto" w:fill="FFFFFF"/>
        </w:rPr>
      </w:pPr>
      <w:r w:rsidRPr="002F2772">
        <w:rPr>
          <w:rFonts w:ascii="����" w:hAnsi="����" w:hint="eastAsia"/>
          <w:color w:val="222222"/>
          <w:szCs w:val="21"/>
          <w:shd w:val="clear" w:color="auto" w:fill="FFFFFF"/>
        </w:rPr>
        <w:t>我们党的初心和使命是建立在马克思主义科学理论基础之上的。马克思、恩格斯在《共产党宣言》中庄严宣告：“过去的一切运动都是少数人的，或者为少数人谋利益的运动。无产阶级的运动是绝大多数人的，为绝大多数人谋利益的独立的运动。”我们党是用马克思主义武装起来的政党，始终把为中国人民谋幸福、为中华民族谋复兴作为自己的初心和使命，并</w:t>
      </w:r>
      <w:proofErr w:type="gramStart"/>
      <w:r w:rsidRPr="002F2772">
        <w:rPr>
          <w:rFonts w:ascii="����" w:hAnsi="����" w:hint="eastAsia"/>
          <w:color w:val="222222"/>
          <w:szCs w:val="21"/>
          <w:shd w:val="clear" w:color="auto" w:fill="FFFFFF"/>
        </w:rPr>
        <w:t>一</w:t>
      </w:r>
      <w:proofErr w:type="gramEnd"/>
      <w:r w:rsidRPr="002F2772">
        <w:rPr>
          <w:rFonts w:ascii="����" w:hAnsi="����" w:hint="eastAsia"/>
          <w:color w:val="222222"/>
          <w:szCs w:val="21"/>
          <w:shd w:val="clear" w:color="auto" w:fill="FFFFFF"/>
        </w:rPr>
        <w:t>以贯之体现到党的全部奋斗之中。忘记这个初心和使命，党就会改变性质、改变颜色，就会失去人民、失去未来。只要我们党牢牢坚持立党为公、执政为民，牢牢坚持为中国人民谋幸福、为中华民族谋复兴，不断检视自己，不掩饰缺点，不文过饰非，坚决同一切弱化党的先进性和纯洁性、危害党的肌体健康的现象作斗争，就一定能够始终立于不败之地。</w:t>
      </w:r>
      <w:hyperlink r:id="rId18" w:history="1">
        <w:r w:rsidR="00FC242C" w:rsidRPr="002F2772">
          <w:rPr>
            <w:rStyle w:val="a4"/>
            <w:rFonts w:ascii="����" w:hAnsi="����" w:hint="eastAsia"/>
            <w:szCs w:val="21"/>
            <w:shd w:val="clear" w:color="auto" w:fill="FFFFFF"/>
          </w:rPr>
          <w:t>【详细】</w:t>
        </w:r>
      </w:hyperlink>
    </w:p>
    <w:p w:rsidR="006F59EC" w:rsidRDefault="006F59EC" w:rsidP="00A35E0C">
      <w:pPr>
        <w:spacing w:line="360" w:lineRule="auto"/>
        <w:ind w:firstLineChars="200" w:firstLine="420"/>
        <w:rPr>
          <w:rFonts w:ascii="����" w:hAnsi="����" w:hint="eastAsia"/>
          <w:color w:val="222222"/>
          <w:szCs w:val="21"/>
          <w:shd w:val="clear" w:color="auto" w:fill="FFFFFF"/>
        </w:rPr>
      </w:pPr>
    </w:p>
    <w:p w:rsidR="00BD001E" w:rsidRDefault="00BD001E" w:rsidP="00FD700C">
      <w:pPr>
        <w:spacing w:line="360" w:lineRule="auto"/>
        <w:rPr>
          <w:rFonts w:ascii="黑体" w:eastAsia="黑体" w:hAnsi="黑体"/>
          <w:b/>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6F59EC">
        <w:rPr>
          <w:rFonts w:ascii="黑体" w:eastAsia="黑体" w:hAnsi="黑体" w:hint="eastAsia"/>
          <w:color w:val="FF0000"/>
          <w:sz w:val="28"/>
          <w:szCs w:val="28"/>
          <w:bdr w:val="single" w:sz="4" w:space="0" w:color="auto"/>
        </w:rPr>
        <w:tab/>
      </w:r>
      <w:r w:rsidR="009E3715">
        <w:rPr>
          <w:rFonts w:ascii="黑体" w:eastAsia="黑体" w:hAnsi="黑体" w:hint="eastAsia"/>
          <w:b/>
          <w:color w:val="FF0000"/>
          <w:sz w:val="28"/>
          <w:szCs w:val="28"/>
          <w:bdr w:val="single" w:sz="4" w:space="0" w:color="auto"/>
        </w:rPr>
        <w:t>专家</w:t>
      </w:r>
      <w:r w:rsidR="009E3715">
        <w:rPr>
          <w:rFonts w:ascii="黑体" w:eastAsia="黑体" w:hAnsi="黑体"/>
          <w:b/>
          <w:color w:val="FF0000"/>
          <w:sz w:val="28"/>
          <w:szCs w:val="28"/>
          <w:bdr w:val="single" w:sz="4" w:space="0" w:color="auto"/>
        </w:rPr>
        <w:t>解读·</w:t>
      </w:r>
      <w:r w:rsidR="00323785" w:rsidRPr="00FC242C">
        <w:rPr>
          <w:rStyle w:val="1CharChar"/>
          <w:rFonts w:ascii="黑体" w:eastAsia="黑体" w:hAnsi="黑体" w:hint="eastAsia"/>
          <w:color w:val="FF0000"/>
          <w:sz w:val="28"/>
          <w:szCs w:val="28"/>
          <w:bdr w:val="single" w:sz="4" w:space="0" w:color="auto"/>
        </w:rPr>
        <w:t>“不忘初心、牢记使命”主题教育</w:t>
      </w:r>
      <w:r w:rsidR="000C6340">
        <w:rPr>
          <w:rFonts w:ascii="黑体" w:eastAsia="黑体" w:hAnsi="黑体" w:hint="eastAsia"/>
          <w:b/>
          <w:color w:val="FF0000"/>
          <w:sz w:val="28"/>
          <w:szCs w:val="28"/>
          <w:bdr w:val="single" w:sz="4" w:space="0" w:color="auto"/>
        </w:rPr>
        <w:t xml:space="preserve">  </w:t>
      </w:r>
    </w:p>
    <w:p w:rsidR="00244DF9" w:rsidRDefault="00244DF9" w:rsidP="00244DF9">
      <w:pPr>
        <w:spacing w:line="360" w:lineRule="auto"/>
        <w:rPr>
          <w:rFonts w:ascii="宋体" w:hAnsi="宋体"/>
          <w:b/>
          <w:bCs/>
          <w:color w:val="993333"/>
          <w:sz w:val="28"/>
        </w:rPr>
      </w:pPr>
      <w:r w:rsidRPr="00244DF9">
        <w:rPr>
          <w:rFonts w:ascii="宋体" w:hAnsi="宋体" w:hint="eastAsia"/>
          <w:b/>
          <w:bCs/>
          <w:color w:val="993333"/>
          <w:sz w:val="28"/>
        </w:rPr>
        <w:t>从党的旗帜看初心和使命</w:t>
      </w:r>
    </w:p>
    <w:p w:rsidR="00AB66FE" w:rsidRDefault="00AB66FE" w:rsidP="00244DF9">
      <w:pPr>
        <w:spacing w:line="360" w:lineRule="auto"/>
        <w:ind w:firstLineChars="200" w:firstLine="420"/>
        <w:rPr>
          <w:rFonts w:ascii="����" w:hAnsi="����" w:hint="eastAsia"/>
          <w:szCs w:val="21"/>
          <w:shd w:val="clear" w:color="auto" w:fill="FFFFFF"/>
        </w:rPr>
      </w:pPr>
      <w:r w:rsidRPr="00AB66FE">
        <w:rPr>
          <w:rFonts w:ascii="����" w:hAnsi="����" w:hint="eastAsia"/>
          <w:color w:val="222222"/>
          <w:szCs w:val="21"/>
          <w:shd w:val="clear" w:color="auto" w:fill="FFFFFF"/>
        </w:rPr>
        <w:t>“</w:t>
      </w:r>
      <w:r w:rsidR="00244DF9" w:rsidRPr="00244DF9">
        <w:rPr>
          <w:rFonts w:ascii="����" w:hAnsi="����" w:hint="eastAsia"/>
          <w:color w:val="222222"/>
          <w:szCs w:val="21"/>
          <w:shd w:val="clear" w:color="auto" w:fill="FFFFFF"/>
        </w:rPr>
        <w:t>旗帜就是方向，旗帜就是形象，旗帜就是力量。历史充分表明，马克思主义是认识世界、改造世界的强大思想武器，是迄今为止最为科学的世界观和方法论，是放之四海而皆准的普遍真理。如果没有马克思列宁主义在中国的广泛传播并被中国人民所接受，中国共产党就不可能成立。如果中国共产党人不把马克思主义同中国革命、建设、改革的实际和时代特征相结合，不断推进马克思主义中国化，就不能创立和形成毛泽东思想、邓小平理论、“三</w:t>
      </w:r>
      <w:r w:rsidR="00244DF9" w:rsidRPr="00244DF9">
        <w:rPr>
          <w:rFonts w:ascii="����" w:hAnsi="����" w:hint="eastAsia"/>
          <w:color w:val="222222"/>
          <w:szCs w:val="21"/>
          <w:shd w:val="clear" w:color="auto" w:fill="FFFFFF"/>
        </w:rPr>
        <w:lastRenderedPageBreak/>
        <w:t>个代表”重要思想、科学发展观、习近平新时代中国特色社会主义思想。而没有马克思主义中国化的理论创新成果，就没有中国共产党的发展壮大，没有新民主主义革命的胜利和新中国的诞生；没有中国的社会主义革命和建设，没有中国的改革开放，也就不会有中华民族从站起来、富起来到强起来的伟大飞跃。我们党是用马克思主义武装起来的政党，始终把为中国人民谋幸福、为中华民族谋复兴作为自己的初心和使命，并</w:t>
      </w:r>
      <w:proofErr w:type="gramStart"/>
      <w:r w:rsidR="00244DF9" w:rsidRPr="00244DF9">
        <w:rPr>
          <w:rFonts w:ascii="����" w:hAnsi="����" w:hint="eastAsia"/>
          <w:color w:val="222222"/>
          <w:szCs w:val="21"/>
          <w:shd w:val="clear" w:color="auto" w:fill="FFFFFF"/>
        </w:rPr>
        <w:t>一</w:t>
      </w:r>
      <w:proofErr w:type="gramEnd"/>
      <w:r w:rsidR="00244DF9" w:rsidRPr="00244DF9">
        <w:rPr>
          <w:rFonts w:ascii="����" w:hAnsi="����" w:hint="eastAsia"/>
          <w:color w:val="222222"/>
          <w:szCs w:val="21"/>
          <w:shd w:val="clear" w:color="auto" w:fill="FFFFFF"/>
        </w:rPr>
        <w:t>以贯之体现到党的全部奋斗之中。</w:t>
      </w:r>
      <w:hyperlink r:id="rId19" w:history="1">
        <w:r w:rsidRPr="00244DF9">
          <w:rPr>
            <w:rStyle w:val="a4"/>
            <w:rFonts w:ascii="����" w:hAnsi="����" w:hint="eastAsia"/>
            <w:szCs w:val="21"/>
            <w:shd w:val="clear" w:color="auto" w:fill="FFFFFF"/>
          </w:rPr>
          <w:t>【详细】</w:t>
        </w:r>
      </w:hyperlink>
    </w:p>
    <w:p w:rsidR="00244DF9" w:rsidRDefault="00244DF9" w:rsidP="00244DF9">
      <w:pPr>
        <w:spacing w:line="360" w:lineRule="auto"/>
        <w:rPr>
          <w:rFonts w:ascii="宋体" w:hAnsi="宋体"/>
          <w:b/>
          <w:bCs/>
          <w:color w:val="993333"/>
          <w:sz w:val="28"/>
        </w:rPr>
      </w:pPr>
      <w:r w:rsidRPr="00244DF9">
        <w:rPr>
          <w:rFonts w:ascii="宋体" w:hAnsi="宋体" w:hint="eastAsia"/>
          <w:b/>
          <w:bCs/>
          <w:color w:val="993333"/>
          <w:sz w:val="28"/>
        </w:rPr>
        <w:t>初心和使命推动改革开放行稳致远</w:t>
      </w:r>
    </w:p>
    <w:p w:rsidR="00AB66FE" w:rsidRPr="00AB66FE" w:rsidRDefault="00244DF9" w:rsidP="00AB66FE">
      <w:pPr>
        <w:spacing w:line="360" w:lineRule="auto"/>
        <w:ind w:firstLineChars="200" w:firstLine="420"/>
        <w:rPr>
          <w:rFonts w:ascii="����" w:hAnsi="����" w:hint="eastAsia"/>
          <w:color w:val="222222"/>
          <w:szCs w:val="21"/>
          <w:shd w:val="clear" w:color="auto" w:fill="FFFFFF"/>
        </w:rPr>
      </w:pPr>
      <w:r w:rsidRPr="00244DF9">
        <w:rPr>
          <w:rFonts w:ascii="����" w:hAnsi="����" w:hint="eastAsia"/>
          <w:color w:val="222222"/>
          <w:szCs w:val="21"/>
          <w:shd w:val="clear" w:color="auto" w:fill="FFFFFF"/>
        </w:rPr>
        <w:t>“为中国人民谋幸福，为中华民族谋复兴”，是中国共产党成立时确立的初心和使命，也是党的十一届三中全会开启的改革开放的初心和使命。只要了解一下改革开放的发生和行进路径就可以发现，改革开放的逻辑包括贯穿于改革开放全过程的党的思想路线的逻辑。这一思想路线的逻辑起点，就是坚持一切从实际出发。而这个作为思想和行动出发点的“实际”，既是世情、国情和党情的实际，也是人民群众利益需求和中华民族历史追求的实际。因此，对于领导中国革命、建设、改革的中国共产党来讲，“一切从实际出发”的原则包括“从社会主义初级阶段的基本国情出发”的科学要求，也包括“从中国人民根本利益出发”“从中华民族根本利益出发”的价值要求。党的十一届三中全会以来，我们党领导改革开放，是为了从社会主义初级阶段的基本国情和当今世界的基本世情出发，改变中国落后的社会生产，以满足人民日益增长的物质文化需要，让已经“站起来”的中国人民“富起来”。今天，中国特色社会主义进入新时代，我们要继续坚持从社会主义初级阶段的实际出发，解决发展不平衡不充分问题，以满足人民日益增长的美好生活需要，让中华民族能够在“富起来”的基础上迎来“强起来”的明天。也就是说，改革开放以及贯穿其中的党的思想路线的逻辑，在价值追求上，就是为中国人民谋幸福、为中华民族谋复兴。</w:t>
      </w:r>
      <w:hyperlink r:id="rId20" w:history="1">
        <w:r w:rsidR="00AB66FE" w:rsidRPr="00244DF9">
          <w:rPr>
            <w:rStyle w:val="a4"/>
            <w:rFonts w:ascii="����" w:hAnsi="����" w:hint="eastAsia"/>
            <w:szCs w:val="21"/>
            <w:shd w:val="clear" w:color="auto" w:fill="FFFFFF"/>
          </w:rPr>
          <w:t>【详细】</w:t>
        </w:r>
      </w:hyperlink>
    </w:p>
    <w:p w:rsidR="00244DF9" w:rsidRDefault="00244DF9" w:rsidP="00244DF9">
      <w:pPr>
        <w:spacing w:line="360" w:lineRule="auto"/>
        <w:rPr>
          <w:rFonts w:ascii="宋体" w:hAnsi="宋体"/>
          <w:b/>
          <w:bCs/>
          <w:color w:val="993333"/>
          <w:sz w:val="28"/>
        </w:rPr>
      </w:pPr>
      <w:r w:rsidRPr="00244DF9">
        <w:rPr>
          <w:rFonts w:ascii="宋体" w:hAnsi="宋体" w:hint="eastAsia"/>
          <w:b/>
          <w:bCs/>
          <w:color w:val="993333"/>
          <w:sz w:val="28"/>
        </w:rPr>
        <w:t>通过主题教育有力推进党的建设</w:t>
      </w:r>
    </w:p>
    <w:p w:rsidR="009B5A1F" w:rsidRDefault="00244DF9" w:rsidP="009B5A1F">
      <w:pPr>
        <w:spacing w:line="360" w:lineRule="auto"/>
        <w:ind w:firstLineChars="200" w:firstLine="420"/>
        <w:rPr>
          <w:rStyle w:val="a4"/>
          <w:rFonts w:ascii="����" w:hAnsi="����" w:hint="eastAsia"/>
          <w:szCs w:val="21"/>
          <w:shd w:val="clear" w:color="auto" w:fill="FFFFFF"/>
        </w:rPr>
      </w:pPr>
      <w:r w:rsidRPr="00244DF9">
        <w:rPr>
          <w:rFonts w:ascii="����" w:hAnsi="����" w:hint="eastAsia"/>
          <w:color w:val="222222"/>
          <w:szCs w:val="21"/>
          <w:shd w:val="clear" w:color="auto" w:fill="FFFFFF"/>
        </w:rPr>
        <w:t>新中国成立</w:t>
      </w:r>
      <w:r w:rsidRPr="00244DF9">
        <w:rPr>
          <w:rFonts w:ascii="����" w:hAnsi="����" w:hint="eastAsia"/>
          <w:color w:val="222222"/>
          <w:szCs w:val="21"/>
          <w:shd w:val="clear" w:color="auto" w:fill="FFFFFF"/>
        </w:rPr>
        <w:t>70</w:t>
      </w:r>
      <w:r w:rsidRPr="00244DF9">
        <w:rPr>
          <w:rFonts w:ascii="����" w:hAnsi="����" w:hint="eastAsia"/>
          <w:color w:val="222222"/>
          <w:szCs w:val="21"/>
          <w:shd w:val="clear" w:color="auto" w:fill="FFFFFF"/>
        </w:rPr>
        <w:t>年来，我们党团结带领全国各族人民不懈奋斗，取得了举世瞩目的成就，中华民族迎来了从站起来、富起来到强起来的伟大飞跃。新中国</w:t>
      </w:r>
      <w:r w:rsidRPr="00244DF9">
        <w:rPr>
          <w:rFonts w:ascii="����" w:hAnsi="����" w:hint="eastAsia"/>
          <w:color w:val="222222"/>
          <w:szCs w:val="21"/>
          <w:shd w:val="clear" w:color="auto" w:fill="FFFFFF"/>
        </w:rPr>
        <w:t>70</w:t>
      </w:r>
      <w:r w:rsidRPr="00244DF9">
        <w:rPr>
          <w:rFonts w:ascii="����" w:hAnsi="����" w:hint="eastAsia"/>
          <w:color w:val="222222"/>
          <w:szCs w:val="21"/>
          <w:shd w:val="clear" w:color="auto" w:fill="FFFFFF"/>
        </w:rPr>
        <w:t>年之所以能取得举世瞩目的成就，根本在于一代又一代中国共产党人对为中国人民谋幸福、为中华民族谋复兴这一初心和使命的坚守和</w:t>
      </w:r>
      <w:proofErr w:type="gramStart"/>
      <w:r w:rsidRPr="00244DF9">
        <w:rPr>
          <w:rFonts w:ascii="����" w:hAnsi="����" w:hint="eastAsia"/>
          <w:color w:val="222222"/>
          <w:szCs w:val="21"/>
          <w:shd w:val="clear" w:color="auto" w:fill="FFFFFF"/>
        </w:rPr>
        <w:t>践行</w:t>
      </w:r>
      <w:proofErr w:type="gramEnd"/>
      <w:r w:rsidRPr="00244DF9">
        <w:rPr>
          <w:rFonts w:ascii="����" w:hAnsi="����" w:hint="eastAsia"/>
          <w:color w:val="222222"/>
          <w:szCs w:val="21"/>
          <w:shd w:val="clear" w:color="auto" w:fill="FFFFFF"/>
        </w:rPr>
        <w:t>。在新中国成立</w:t>
      </w:r>
      <w:r w:rsidRPr="00244DF9">
        <w:rPr>
          <w:rFonts w:ascii="����" w:hAnsi="����" w:hint="eastAsia"/>
          <w:color w:val="222222"/>
          <w:szCs w:val="21"/>
          <w:shd w:val="clear" w:color="auto" w:fill="FFFFFF"/>
        </w:rPr>
        <w:t>70</w:t>
      </w:r>
      <w:r w:rsidRPr="00244DF9">
        <w:rPr>
          <w:rFonts w:ascii="����" w:hAnsi="����" w:hint="eastAsia"/>
          <w:color w:val="222222"/>
          <w:szCs w:val="21"/>
          <w:shd w:val="clear" w:color="auto" w:fill="FFFFFF"/>
        </w:rPr>
        <w:t>周年之际，面对我们党取得的历史性成就，我们完全有理由自豪和自信。但也要清醒认识到，在前进的道路上还会面临各种艰难险阻。广大党员、干部不能也不应该有丝毫的自满，仍需不忘初心、牢记使命。</w:t>
      </w:r>
      <w:hyperlink r:id="rId21" w:history="1">
        <w:r w:rsidR="006F59EC" w:rsidRPr="00244DF9">
          <w:rPr>
            <w:rStyle w:val="a4"/>
            <w:rFonts w:ascii="����" w:hAnsi="����" w:hint="eastAsia"/>
            <w:szCs w:val="21"/>
            <w:shd w:val="clear" w:color="auto" w:fill="FFFFFF"/>
          </w:rPr>
          <w:t>【详细】</w:t>
        </w:r>
      </w:hyperlink>
    </w:p>
    <w:p w:rsidR="00244DF9" w:rsidRDefault="00244DF9" w:rsidP="00244DF9">
      <w:pPr>
        <w:spacing w:line="360" w:lineRule="auto"/>
        <w:rPr>
          <w:rFonts w:ascii="宋体" w:hAnsi="宋体"/>
          <w:b/>
          <w:bCs/>
          <w:color w:val="993333"/>
          <w:sz w:val="28"/>
        </w:rPr>
      </w:pPr>
      <w:r w:rsidRPr="00244DF9">
        <w:rPr>
          <w:rFonts w:ascii="宋体" w:hAnsi="宋体" w:hint="eastAsia"/>
          <w:b/>
          <w:bCs/>
          <w:color w:val="993333"/>
          <w:sz w:val="28"/>
        </w:rPr>
        <w:t>坚持理论联系实际 做到“理论学习有收获”</w:t>
      </w:r>
    </w:p>
    <w:p w:rsidR="00BA48C5" w:rsidRPr="009B5A1F" w:rsidRDefault="00244DF9" w:rsidP="00BA48C5">
      <w:pPr>
        <w:spacing w:line="360" w:lineRule="auto"/>
        <w:ind w:firstLineChars="200" w:firstLine="420"/>
        <w:rPr>
          <w:rFonts w:ascii="����" w:hAnsi="����" w:hint="eastAsia"/>
          <w:szCs w:val="21"/>
          <w:shd w:val="clear" w:color="auto" w:fill="FFFFFF"/>
        </w:rPr>
      </w:pPr>
      <w:r w:rsidRPr="00244DF9">
        <w:rPr>
          <w:rFonts w:ascii="����" w:hAnsi="����" w:hint="eastAsia"/>
          <w:color w:val="222222"/>
          <w:szCs w:val="21"/>
          <w:shd w:val="clear" w:color="auto" w:fill="FFFFFF"/>
        </w:rPr>
        <w:lastRenderedPageBreak/>
        <w:t>不忘初心，方得始终。按照党中央部署，第一批“不忘初心、牢记使命”主题教育正在深入开展。“理论学习有收获”是第一位的具体目标，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理论学习不仅要读好原著、学好原文，</w:t>
      </w:r>
      <w:proofErr w:type="gramStart"/>
      <w:r w:rsidRPr="00244DF9">
        <w:rPr>
          <w:rFonts w:ascii="����" w:hAnsi="����" w:hint="eastAsia"/>
          <w:color w:val="222222"/>
          <w:szCs w:val="21"/>
          <w:shd w:val="clear" w:color="auto" w:fill="FFFFFF"/>
        </w:rPr>
        <w:t>最</w:t>
      </w:r>
      <w:proofErr w:type="gramEnd"/>
      <w:r w:rsidRPr="00244DF9">
        <w:rPr>
          <w:rFonts w:ascii="����" w:hAnsi="����" w:hint="eastAsia"/>
          <w:color w:val="222222"/>
          <w:szCs w:val="21"/>
          <w:shd w:val="clear" w:color="auto" w:fill="FFFFFF"/>
        </w:rPr>
        <w:t>关键的还是悟原理。只有把理论学习融入实践，带着感情学，带着责任学，带着问题学，学以致用、用以促学、学用相长，才能实现内化于心、外化于行的目标。</w:t>
      </w:r>
      <w:hyperlink r:id="rId22" w:history="1">
        <w:r w:rsidR="00BA48C5" w:rsidRPr="00244DF9">
          <w:rPr>
            <w:rStyle w:val="a4"/>
            <w:rFonts w:ascii="����" w:hAnsi="����" w:hint="eastAsia"/>
            <w:szCs w:val="21"/>
            <w:shd w:val="clear" w:color="auto" w:fill="FFFFFF"/>
          </w:rPr>
          <w:t>【详细】</w:t>
        </w:r>
      </w:hyperlink>
    </w:p>
    <w:p w:rsidR="00244DF9" w:rsidRDefault="00244DF9" w:rsidP="00244DF9">
      <w:pPr>
        <w:spacing w:line="360" w:lineRule="auto"/>
        <w:rPr>
          <w:rFonts w:ascii="宋体" w:hAnsi="宋体"/>
          <w:b/>
          <w:bCs/>
          <w:color w:val="993333"/>
          <w:sz w:val="28"/>
        </w:rPr>
      </w:pPr>
      <w:r w:rsidRPr="00244DF9">
        <w:rPr>
          <w:rFonts w:ascii="宋体" w:hAnsi="宋体" w:hint="eastAsia"/>
          <w:b/>
          <w:bCs/>
          <w:color w:val="993333"/>
          <w:sz w:val="28"/>
        </w:rPr>
        <w:t>从“三个需要”出发深入开展主题教育</w:t>
      </w:r>
    </w:p>
    <w:p w:rsidR="00AA6C05" w:rsidRPr="00AA6C05" w:rsidRDefault="00244DF9" w:rsidP="00AA6C05">
      <w:pPr>
        <w:spacing w:line="360" w:lineRule="auto"/>
        <w:ind w:firstLineChars="200" w:firstLine="420"/>
        <w:rPr>
          <w:rFonts w:ascii="����" w:hAnsi="����" w:hint="eastAsia"/>
          <w:szCs w:val="21"/>
          <w:shd w:val="clear" w:color="auto" w:fill="FFFFFF"/>
        </w:rPr>
      </w:pPr>
      <w:r w:rsidRPr="00244DF9">
        <w:rPr>
          <w:rFonts w:ascii="����" w:hAnsi="����" w:hint="eastAsia"/>
          <w:color w:val="222222"/>
          <w:szCs w:val="21"/>
          <w:shd w:val="clear" w:color="auto" w:fill="FFFFFF"/>
        </w:rPr>
        <w:t>习近平总书记在中共中央政治局第十五次集体学习时强调，“把不忘初心、牢记使命作为加强党的建设的永恒课题，作为全体党员、干部的终身课题。”笔者认为，深入开展“不忘初心、牢记使命”主题教育，推进党的建设新的伟大工程，需要把党的政治建设摆在首位，需要把思想建党、理论强党贯穿始终，需要坚持思想建党和制度治党紧密结合。</w:t>
      </w:r>
      <w:hyperlink r:id="rId23" w:history="1">
        <w:r w:rsidR="001B7D06" w:rsidRPr="00244DF9">
          <w:rPr>
            <w:rStyle w:val="a4"/>
            <w:rFonts w:ascii="����" w:hAnsi="����" w:hint="eastAsia"/>
            <w:szCs w:val="21"/>
            <w:shd w:val="clear" w:color="auto" w:fill="FFFFFF"/>
          </w:rPr>
          <w:t>【详细】</w:t>
        </w:r>
      </w:hyperlink>
    </w:p>
    <w:p w:rsidR="007C554E" w:rsidRDefault="007C554E" w:rsidP="007C554E">
      <w:pPr>
        <w:spacing w:line="360" w:lineRule="auto"/>
        <w:rPr>
          <w:rFonts w:ascii="宋体" w:hAnsi="宋体"/>
          <w:b/>
          <w:bCs/>
          <w:color w:val="993333"/>
          <w:sz w:val="28"/>
        </w:rPr>
      </w:pPr>
      <w:r w:rsidRPr="007C554E">
        <w:rPr>
          <w:rFonts w:ascii="宋体" w:hAnsi="宋体" w:hint="eastAsia"/>
          <w:b/>
          <w:bCs/>
          <w:color w:val="993333"/>
          <w:sz w:val="28"/>
        </w:rPr>
        <w:t>主题教育离不开调查研究</w:t>
      </w:r>
    </w:p>
    <w:p w:rsidR="007C554E" w:rsidRPr="00AA6C05" w:rsidRDefault="007C554E" w:rsidP="007C554E">
      <w:pPr>
        <w:spacing w:line="360" w:lineRule="auto"/>
        <w:ind w:firstLineChars="200" w:firstLine="420"/>
        <w:rPr>
          <w:rFonts w:ascii="����" w:hAnsi="����" w:hint="eastAsia"/>
          <w:szCs w:val="21"/>
          <w:shd w:val="clear" w:color="auto" w:fill="FFFFFF"/>
        </w:rPr>
      </w:pPr>
      <w:r>
        <w:rPr>
          <w:rFonts w:ascii="����" w:hAnsi="����"/>
          <w:color w:val="222222"/>
          <w:szCs w:val="21"/>
          <w:shd w:val="clear" w:color="auto" w:fill="FFFFFF"/>
        </w:rPr>
        <w:t>在实践中开展调查研究是提高马克思主义理论水平的重要途径。习近平总书记在纪念马克思诞辰</w:t>
      </w:r>
      <w:r>
        <w:rPr>
          <w:rFonts w:ascii="����" w:hAnsi="����"/>
          <w:color w:val="222222"/>
          <w:szCs w:val="21"/>
          <w:shd w:val="clear" w:color="auto" w:fill="FFFFFF"/>
        </w:rPr>
        <w:t>200</w:t>
      </w:r>
      <w:r>
        <w:rPr>
          <w:rFonts w:ascii="����" w:hAnsi="����"/>
          <w:color w:val="222222"/>
          <w:szCs w:val="21"/>
          <w:shd w:val="clear" w:color="auto" w:fill="FFFFFF"/>
        </w:rPr>
        <w:t>周年大会上明确指出：</w:t>
      </w:r>
      <w:r>
        <w:rPr>
          <w:rFonts w:ascii="����" w:hAnsi="����"/>
          <w:color w:val="222222"/>
          <w:szCs w:val="21"/>
          <w:shd w:val="clear" w:color="auto" w:fill="FFFFFF"/>
        </w:rPr>
        <w:t>“</w:t>
      </w:r>
      <w:r>
        <w:rPr>
          <w:rFonts w:ascii="����" w:hAnsi="����"/>
          <w:color w:val="222222"/>
          <w:szCs w:val="21"/>
          <w:shd w:val="clear" w:color="auto" w:fill="FFFFFF"/>
        </w:rPr>
        <w:t>新时代，中国共产党人仍然要学习马克思，学习和实践马克思主义，不断从中汲取科学智慧和理论力量，在统筹推进</w:t>
      </w:r>
      <w:r>
        <w:rPr>
          <w:rFonts w:ascii="����" w:hAnsi="����"/>
          <w:color w:val="222222"/>
          <w:szCs w:val="21"/>
          <w:shd w:val="clear" w:color="auto" w:fill="FFFFFF"/>
        </w:rPr>
        <w:t>‘</w:t>
      </w:r>
      <w:r>
        <w:rPr>
          <w:rFonts w:ascii="����" w:hAnsi="����"/>
          <w:color w:val="222222"/>
          <w:szCs w:val="21"/>
          <w:shd w:val="clear" w:color="auto" w:fill="FFFFFF"/>
        </w:rPr>
        <w:t>五位一体</w:t>
      </w:r>
      <w:r>
        <w:rPr>
          <w:rFonts w:ascii="����" w:hAnsi="����"/>
          <w:color w:val="222222"/>
          <w:szCs w:val="21"/>
          <w:shd w:val="clear" w:color="auto" w:fill="FFFFFF"/>
        </w:rPr>
        <w:t>’</w:t>
      </w:r>
      <w:r>
        <w:rPr>
          <w:rFonts w:ascii="����" w:hAnsi="����"/>
          <w:color w:val="222222"/>
          <w:szCs w:val="21"/>
          <w:shd w:val="clear" w:color="auto" w:fill="FFFFFF"/>
        </w:rPr>
        <w:t>总体布局、协调推进</w:t>
      </w:r>
      <w:r>
        <w:rPr>
          <w:rFonts w:ascii="����" w:hAnsi="����"/>
          <w:color w:val="222222"/>
          <w:szCs w:val="21"/>
          <w:shd w:val="clear" w:color="auto" w:fill="FFFFFF"/>
        </w:rPr>
        <w:t>‘</w:t>
      </w:r>
      <w:r>
        <w:rPr>
          <w:rFonts w:ascii="����" w:hAnsi="����"/>
          <w:color w:val="222222"/>
          <w:szCs w:val="21"/>
          <w:shd w:val="clear" w:color="auto" w:fill="FFFFFF"/>
        </w:rPr>
        <w:t>四个全面</w:t>
      </w:r>
      <w:r>
        <w:rPr>
          <w:rFonts w:ascii="����" w:hAnsi="����"/>
          <w:color w:val="222222"/>
          <w:szCs w:val="21"/>
          <w:shd w:val="clear" w:color="auto" w:fill="FFFFFF"/>
        </w:rPr>
        <w:t>’</w:t>
      </w:r>
      <w:r>
        <w:rPr>
          <w:rFonts w:ascii="����" w:hAnsi="����"/>
          <w:color w:val="222222"/>
          <w:szCs w:val="21"/>
          <w:shd w:val="clear" w:color="auto" w:fill="FFFFFF"/>
        </w:rPr>
        <w:t>战略布局中，更有定力、更有自信、更有智慧地坚持和发展新时代中国特色社会主义，确保中华民族伟大复兴的巨轮始终沿着正确航向破浪前行。</w:t>
      </w:r>
      <w:r>
        <w:rPr>
          <w:rFonts w:ascii="����" w:hAnsi="����"/>
          <w:color w:val="222222"/>
          <w:szCs w:val="21"/>
          <w:shd w:val="clear" w:color="auto" w:fill="FFFFFF"/>
        </w:rPr>
        <w:t>”</w:t>
      </w:r>
      <w:r>
        <w:rPr>
          <w:rFonts w:ascii="����" w:hAnsi="����"/>
          <w:color w:val="222222"/>
          <w:szCs w:val="21"/>
          <w:shd w:val="clear" w:color="auto" w:fill="FFFFFF"/>
        </w:rPr>
        <w:t>这就要求广大党员干部学习和实践两手抓两不误，对马克思主义理论知识全面系统地学，到基层和群众的调查研究中联系实际地学，在总结实践经验中深入思考地学，坚持活学活用马克思主义和党的创新理论武装头脑，提高能力，指导实践工作。</w:t>
      </w:r>
      <w:hyperlink r:id="rId24" w:history="1">
        <w:r w:rsidRPr="007C554E">
          <w:rPr>
            <w:rStyle w:val="a4"/>
            <w:rFonts w:ascii="����" w:hAnsi="����" w:hint="eastAsia"/>
            <w:szCs w:val="21"/>
            <w:shd w:val="clear" w:color="auto" w:fill="FFFFFF"/>
          </w:rPr>
          <w:t>【详细】</w:t>
        </w:r>
      </w:hyperlink>
    </w:p>
    <w:p w:rsidR="00EF256D" w:rsidRPr="007C554E" w:rsidRDefault="00EF256D" w:rsidP="00EF256D">
      <w:pPr>
        <w:spacing w:line="360" w:lineRule="auto"/>
        <w:rPr>
          <w:rFonts w:ascii="����" w:hAnsi="����" w:hint="eastAsia"/>
          <w:color w:val="222222"/>
          <w:szCs w:val="21"/>
          <w:shd w:val="clear" w:color="auto" w:fill="FFFFFF"/>
        </w:rPr>
      </w:pPr>
    </w:p>
    <w:p w:rsidR="00BD001E" w:rsidRPr="00944CDD" w:rsidRDefault="00BD001E" w:rsidP="00BD001E">
      <w:pPr>
        <w:spacing w:line="360" w:lineRule="auto"/>
        <w:rPr>
          <w:rFonts w:ascii="黑体" w:eastAsia="黑体" w:hAnsi="黑体"/>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BB735A">
        <w:rPr>
          <w:rFonts w:ascii="黑体" w:eastAsia="黑体" w:hAnsi="黑体" w:hint="eastAsia"/>
          <w:color w:val="FF0000"/>
          <w:sz w:val="28"/>
          <w:szCs w:val="28"/>
          <w:bdr w:val="single" w:sz="4" w:space="0" w:color="auto"/>
        </w:rPr>
        <w:tab/>
      </w:r>
      <w:r w:rsidR="00607E2D">
        <w:rPr>
          <w:rFonts w:ascii="黑体" w:eastAsia="黑体" w:hAnsi="黑体" w:hint="eastAsia"/>
          <w:b/>
          <w:color w:val="FF0000"/>
          <w:sz w:val="28"/>
          <w:szCs w:val="28"/>
          <w:bdr w:val="single" w:sz="4" w:space="0" w:color="auto"/>
        </w:rPr>
        <w:t>重要评论</w:t>
      </w:r>
      <w:r w:rsidR="000C6340">
        <w:rPr>
          <w:rFonts w:ascii="黑体" w:eastAsia="黑体" w:hAnsi="黑体" w:hint="eastAsia"/>
          <w:b/>
          <w:color w:val="FF0000"/>
          <w:sz w:val="28"/>
          <w:szCs w:val="28"/>
          <w:bdr w:val="single" w:sz="4" w:space="0" w:color="auto"/>
        </w:rPr>
        <w:t xml:space="preserve"> </w:t>
      </w:r>
      <w:r w:rsidRPr="008F2E5C">
        <w:rPr>
          <w:rFonts w:ascii="微软雅黑" w:eastAsia="微软雅黑" w:hAnsi="微软雅黑" w:cs="微软雅黑" w:hint="eastAsia"/>
          <w:b/>
          <w:color w:val="FF0000"/>
          <w:sz w:val="28"/>
          <w:szCs w:val="28"/>
          <w:bdr w:val="single" w:sz="4" w:space="0" w:color="auto"/>
        </w:rPr>
        <w:t>•</w:t>
      </w:r>
      <w:r w:rsidR="00C67C49">
        <w:rPr>
          <w:rFonts w:ascii="微软雅黑" w:eastAsia="微软雅黑" w:hAnsi="微软雅黑" w:cs="微软雅黑" w:hint="eastAsia"/>
          <w:b/>
          <w:color w:val="FF0000"/>
          <w:sz w:val="28"/>
          <w:szCs w:val="28"/>
          <w:bdr w:val="single" w:sz="4" w:space="0" w:color="auto"/>
        </w:rPr>
        <w:t xml:space="preserve"> </w:t>
      </w:r>
      <w:r w:rsidR="005B2CB5" w:rsidRPr="005B2CB5">
        <w:rPr>
          <w:rStyle w:val="1CharChar"/>
          <w:rFonts w:ascii="黑体" w:eastAsia="黑体" w:hAnsi="黑体" w:hint="eastAsia"/>
          <w:color w:val="FF0000"/>
          <w:sz w:val="28"/>
          <w:szCs w:val="28"/>
          <w:bdr w:val="single" w:sz="4" w:space="0" w:color="auto"/>
        </w:rPr>
        <w:t>回答好党员干部的终身课题</w:t>
      </w:r>
      <w:r w:rsidR="005B2CB5">
        <w:rPr>
          <w:rStyle w:val="1CharChar"/>
          <w:rFonts w:ascii="黑体" w:eastAsia="黑体" w:hAnsi="黑体" w:hint="eastAsia"/>
          <w:color w:val="FF0000"/>
          <w:sz w:val="28"/>
          <w:szCs w:val="28"/>
          <w:bdr w:val="single" w:sz="4" w:space="0" w:color="auto"/>
        </w:rPr>
        <w:t xml:space="preserve"> </w:t>
      </w:r>
    </w:p>
    <w:p w:rsidR="005B2CB5" w:rsidRDefault="005B2CB5" w:rsidP="005B2CB5">
      <w:pPr>
        <w:spacing w:line="360" w:lineRule="auto"/>
        <w:rPr>
          <w:rFonts w:ascii="宋体" w:hAnsi="宋体"/>
          <w:b/>
          <w:bCs/>
          <w:color w:val="993333"/>
          <w:sz w:val="28"/>
        </w:rPr>
      </w:pPr>
      <w:r w:rsidRPr="005B2CB5">
        <w:rPr>
          <w:rFonts w:ascii="宋体" w:hAnsi="宋体" w:hint="eastAsia"/>
          <w:b/>
          <w:bCs/>
          <w:color w:val="993333"/>
          <w:sz w:val="28"/>
        </w:rPr>
        <w:t>党的自我革命任重而道远</w:t>
      </w:r>
    </w:p>
    <w:p w:rsidR="00FA6835" w:rsidRPr="00FA6835" w:rsidRDefault="005B2CB5" w:rsidP="002C73F8">
      <w:pPr>
        <w:spacing w:line="360" w:lineRule="auto"/>
        <w:ind w:firstLineChars="200" w:firstLine="420"/>
        <w:rPr>
          <w:rFonts w:ascii="����" w:hAnsi="����" w:hint="eastAsia"/>
          <w:color w:val="222222"/>
          <w:szCs w:val="21"/>
          <w:shd w:val="clear" w:color="auto" w:fill="FFFFFF"/>
        </w:rPr>
      </w:pPr>
      <w:r>
        <w:rPr>
          <w:rFonts w:ascii="����" w:hAnsi="����"/>
          <w:color w:val="222222"/>
          <w:szCs w:val="21"/>
          <w:shd w:val="clear" w:color="auto" w:fill="FFFFFF"/>
        </w:rPr>
        <w:t>“</w:t>
      </w:r>
      <w:r>
        <w:rPr>
          <w:rFonts w:ascii="����" w:hAnsi="����"/>
          <w:color w:val="222222"/>
          <w:szCs w:val="21"/>
          <w:shd w:val="clear" w:color="auto" w:fill="FFFFFF"/>
        </w:rPr>
        <w:t>做到不忘初心、牢记使命，并不是一件容易的事情，必须有强烈的自我革命精神。</w:t>
      </w:r>
      <w:r>
        <w:rPr>
          <w:rFonts w:ascii="����" w:hAnsi="����"/>
          <w:color w:val="222222"/>
          <w:szCs w:val="21"/>
          <w:shd w:val="clear" w:color="auto" w:fill="FFFFFF"/>
        </w:rPr>
        <w:t>”</w:t>
      </w:r>
      <w:r>
        <w:rPr>
          <w:rFonts w:ascii="����" w:hAnsi="����"/>
          <w:color w:val="222222"/>
          <w:szCs w:val="21"/>
          <w:shd w:val="clear" w:color="auto" w:fill="FFFFFF"/>
        </w:rPr>
        <w:t>在中共中央政治局第十五次集体学习时，习近平总书记警示全党，党的自我革命任重而道远，决不能有停一停、歇一歇的想法。今年是新中国成立</w:t>
      </w:r>
      <w:r>
        <w:rPr>
          <w:rFonts w:ascii="����" w:hAnsi="����"/>
          <w:color w:val="222222"/>
          <w:szCs w:val="21"/>
          <w:shd w:val="clear" w:color="auto" w:fill="FFFFFF"/>
        </w:rPr>
        <w:t>70</w:t>
      </w:r>
      <w:r>
        <w:rPr>
          <w:rFonts w:ascii="����" w:hAnsi="����"/>
          <w:color w:val="222222"/>
          <w:szCs w:val="21"/>
          <w:shd w:val="clear" w:color="auto" w:fill="FFFFFF"/>
        </w:rPr>
        <w:t>周年，我们党在全国执政也</w:t>
      </w:r>
      <w:r>
        <w:rPr>
          <w:rFonts w:ascii="����" w:hAnsi="����"/>
          <w:color w:val="222222"/>
          <w:szCs w:val="21"/>
          <w:shd w:val="clear" w:color="auto" w:fill="FFFFFF"/>
        </w:rPr>
        <w:t>70</w:t>
      </w:r>
      <w:r>
        <w:rPr>
          <w:rFonts w:ascii="����" w:hAnsi="����"/>
          <w:color w:val="222222"/>
          <w:szCs w:val="21"/>
          <w:shd w:val="clear" w:color="auto" w:fill="FFFFFF"/>
        </w:rPr>
        <w:t>年了。当此</w:t>
      </w:r>
      <w:proofErr w:type="gramStart"/>
      <w:r>
        <w:rPr>
          <w:rFonts w:ascii="����" w:hAnsi="����"/>
          <w:color w:val="222222"/>
          <w:szCs w:val="21"/>
          <w:shd w:val="clear" w:color="auto" w:fill="FFFFFF"/>
        </w:rPr>
        <w:t>之</w:t>
      </w:r>
      <w:proofErr w:type="gramEnd"/>
      <w:r>
        <w:rPr>
          <w:rFonts w:ascii="����" w:hAnsi="����"/>
          <w:color w:val="222222"/>
          <w:szCs w:val="21"/>
          <w:shd w:val="clear" w:color="auto" w:fill="FFFFFF"/>
        </w:rPr>
        <w:t>时，以</w:t>
      </w:r>
      <w:r>
        <w:rPr>
          <w:rFonts w:ascii="����" w:hAnsi="����"/>
          <w:color w:val="222222"/>
          <w:szCs w:val="21"/>
          <w:shd w:val="clear" w:color="auto" w:fill="FFFFFF"/>
        </w:rPr>
        <w:t>“</w:t>
      </w:r>
      <w:r>
        <w:rPr>
          <w:rFonts w:ascii="����" w:hAnsi="����"/>
          <w:color w:val="222222"/>
          <w:szCs w:val="21"/>
          <w:shd w:val="clear" w:color="auto" w:fill="FFFFFF"/>
        </w:rPr>
        <w:t>不忘初心、牢记使命</w:t>
      </w:r>
      <w:r>
        <w:rPr>
          <w:rFonts w:ascii="����" w:hAnsi="����"/>
          <w:color w:val="222222"/>
          <w:szCs w:val="21"/>
          <w:shd w:val="clear" w:color="auto" w:fill="FFFFFF"/>
        </w:rPr>
        <w:t>”</w:t>
      </w:r>
      <w:r>
        <w:rPr>
          <w:rFonts w:ascii="����" w:hAnsi="����"/>
          <w:color w:val="222222"/>
          <w:szCs w:val="21"/>
          <w:shd w:val="clear" w:color="auto" w:fill="FFFFFF"/>
        </w:rPr>
        <w:t>主题教育净化精神、砥砺行动，正是我们党自我革</w:t>
      </w:r>
      <w:r>
        <w:rPr>
          <w:rFonts w:ascii="����" w:hAnsi="����"/>
          <w:color w:val="222222"/>
          <w:szCs w:val="21"/>
          <w:shd w:val="clear" w:color="auto" w:fill="FFFFFF"/>
        </w:rPr>
        <w:lastRenderedPageBreak/>
        <w:t>命的要求，正是以党的自我革命来推动伟大社会革命的需要。</w:t>
      </w:r>
      <w:hyperlink r:id="rId25" w:history="1">
        <w:r w:rsidR="00FA6835" w:rsidRPr="005B2CB5">
          <w:rPr>
            <w:rStyle w:val="a4"/>
            <w:rFonts w:ascii="����" w:hAnsi="����" w:hint="eastAsia"/>
            <w:szCs w:val="21"/>
            <w:shd w:val="clear" w:color="auto" w:fill="FFFFFF"/>
          </w:rPr>
          <w:t>【详细】</w:t>
        </w:r>
      </w:hyperlink>
    </w:p>
    <w:p w:rsidR="000F0DDB" w:rsidRDefault="005B2CB5" w:rsidP="000F0DDB">
      <w:pPr>
        <w:spacing w:line="360" w:lineRule="auto"/>
        <w:rPr>
          <w:rFonts w:ascii="宋体" w:hAnsi="宋体"/>
          <w:b/>
          <w:bCs/>
          <w:color w:val="993333"/>
          <w:sz w:val="28"/>
        </w:rPr>
      </w:pPr>
      <w:r w:rsidRPr="005B2CB5">
        <w:rPr>
          <w:rFonts w:ascii="宋体" w:hAnsi="宋体" w:hint="eastAsia"/>
          <w:b/>
          <w:bCs/>
          <w:color w:val="993333"/>
          <w:sz w:val="28"/>
        </w:rPr>
        <w:t>以强大思想武器推进自我革命</w:t>
      </w:r>
    </w:p>
    <w:p w:rsidR="00BD001E" w:rsidRDefault="005B2CB5" w:rsidP="002C73F8">
      <w:pPr>
        <w:spacing w:line="360" w:lineRule="auto"/>
        <w:ind w:firstLineChars="200" w:firstLine="420"/>
        <w:rPr>
          <w:rFonts w:ascii="����" w:hAnsi="����" w:hint="eastAsia"/>
          <w:szCs w:val="21"/>
          <w:shd w:val="clear" w:color="auto" w:fill="FFFFFF"/>
        </w:rPr>
      </w:pPr>
      <w:r>
        <w:rPr>
          <w:rFonts w:ascii="����" w:hAnsi="����"/>
          <w:color w:val="222222"/>
          <w:szCs w:val="21"/>
          <w:shd w:val="clear" w:color="auto" w:fill="FFFFFF"/>
        </w:rPr>
        <w:t>党的创新理论发展到哪里，理论学习就要跟进到哪里；理论创新每前进一步，理论武装就要跟进一步。这次主题教育，</w:t>
      </w:r>
      <w:r>
        <w:rPr>
          <w:rFonts w:ascii="����" w:hAnsi="����"/>
          <w:color w:val="222222"/>
          <w:szCs w:val="21"/>
          <w:shd w:val="clear" w:color="auto" w:fill="FFFFFF"/>
        </w:rPr>
        <w:t>“</w:t>
      </w:r>
      <w:r>
        <w:rPr>
          <w:rFonts w:ascii="����" w:hAnsi="����"/>
          <w:color w:val="222222"/>
          <w:szCs w:val="21"/>
          <w:shd w:val="clear" w:color="auto" w:fill="FFFFFF"/>
        </w:rPr>
        <w:t>理论学习有收获</w:t>
      </w:r>
      <w:r>
        <w:rPr>
          <w:rFonts w:ascii="����" w:hAnsi="����"/>
          <w:color w:val="222222"/>
          <w:szCs w:val="21"/>
          <w:shd w:val="clear" w:color="auto" w:fill="FFFFFF"/>
        </w:rPr>
        <w:t>”</w:t>
      </w:r>
      <w:r>
        <w:rPr>
          <w:rFonts w:ascii="����" w:hAnsi="����"/>
          <w:color w:val="222222"/>
          <w:szCs w:val="21"/>
          <w:shd w:val="clear" w:color="auto" w:fill="FFFFFF"/>
        </w:rPr>
        <w:t>是具体目标之一，重点就是学深悟透习近平新时代中国特色社会主义思想。强调</w:t>
      </w:r>
      <w:r>
        <w:rPr>
          <w:rFonts w:ascii="����" w:hAnsi="����"/>
          <w:color w:val="222222"/>
          <w:szCs w:val="21"/>
          <w:shd w:val="clear" w:color="auto" w:fill="FFFFFF"/>
        </w:rPr>
        <w:t>“</w:t>
      </w:r>
      <w:r>
        <w:rPr>
          <w:rFonts w:ascii="����" w:hAnsi="����"/>
          <w:color w:val="222222"/>
          <w:szCs w:val="21"/>
          <w:shd w:val="clear" w:color="auto" w:fill="FFFFFF"/>
        </w:rPr>
        <w:t>勇于自我革命，是我们党最鲜明的品格，也是我们党最大的优势</w:t>
      </w:r>
      <w:r>
        <w:rPr>
          <w:rFonts w:ascii="����" w:hAnsi="����"/>
          <w:color w:val="222222"/>
          <w:szCs w:val="21"/>
          <w:shd w:val="clear" w:color="auto" w:fill="FFFFFF"/>
        </w:rPr>
        <w:t>”</w:t>
      </w:r>
      <w:r>
        <w:rPr>
          <w:rFonts w:ascii="����" w:hAnsi="����"/>
          <w:color w:val="222222"/>
          <w:szCs w:val="21"/>
          <w:shd w:val="clear" w:color="auto" w:fill="FFFFFF"/>
        </w:rPr>
        <w:t>，指出</w:t>
      </w:r>
      <w:r>
        <w:rPr>
          <w:rFonts w:ascii="����" w:hAnsi="����"/>
          <w:color w:val="222222"/>
          <w:szCs w:val="21"/>
          <w:shd w:val="clear" w:color="auto" w:fill="FFFFFF"/>
        </w:rPr>
        <w:t>“</w:t>
      </w:r>
      <w:r>
        <w:rPr>
          <w:rFonts w:ascii="����" w:hAnsi="����"/>
          <w:color w:val="222222"/>
          <w:szCs w:val="21"/>
          <w:shd w:val="clear" w:color="auto" w:fill="FFFFFF"/>
        </w:rPr>
        <w:t>我们党之所以有自我革命的勇气，是因为我们党除了国家、民族、人民的利益，没有任何自己的特殊利益</w:t>
      </w:r>
      <w:r>
        <w:rPr>
          <w:rFonts w:ascii="����" w:hAnsi="����"/>
          <w:color w:val="222222"/>
          <w:szCs w:val="21"/>
          <w:shd w:val="clear" w:color="auto" w:fill="FFFFFF"/>
        </w:rPr>
        <w:t>”</w:t>
      </w:r>
      <w:r>
        <w:rPr>
          <w:rFonts w:ascii="����" w:hAnsi="����"/>
          <w:color w:val="222222"/>
          <w:szCs w:val="21"/>
          <w:shd w:val="clear" w:color="auto" w:fill="FFFFFF"/>
        </w:rPr>
        <w:t>，</w:t>
      </w:r>
      <w:r>
        <w:rPr>
          <w:rFonts w:ascii="����" w:hAnsi="����"/>
          <w:color w:val="222222"/>
          <w:szCs w:val="21"/>
          <w:shd w:val="clear" w:color="auto" w:fill="FFFFFF"/>
        </w:rPr>
        <w:t>“</w:t>
      </w:r>
      <w:r>
        <w:rPr>
          <w:rFonts w:ascii="����" w:hAnsi="����"/>
          <w:color w:val="222222"/>
          <w:szCs w:val="21"/>
          <w:shd w:val="clear" w:color="auto" w:fill="FFFFFF"/>
        </w:rPr>
        <w:t>讲政治，是我们党补钙壮骨、强身健体的根本保证，是我们党培养自我革命勇气、增强自我净化能力、提高排毒杀</w:t>
      </w:r>
      <w:proofErr w:type="gramStart"/>
      <w:r>
        <w:rPr>
          <w:rFonts w:ascii="����" w:hAnsi="����"/>
          <w:color w:val="222222"/>
          <w:szCs w:val="21"/>
          <w:shd w:val="clear" w:color="auto" w:fill="FFFFFF"/>
        </w:rPr>
        <w:t>菌</w:t>
      </w:r>
      <w:proofErr w:type="gramEnd"/>
      <w:r>
        <w:rPr>
          <w:rFonts w:ascii="����" w:hAnsi="����"/>
          <w:color w:val="222222"/>
          <w:szCs w:val="21"/>
          <w:shd w:val="clear" w:color="auto" w:fill="FFFFFF"/>
        </w:rPr>
        <w:t>政治免疫力的根本途径</w:t>
      </w:r>
      <w:r>
        <w:rPr>
          <w:rFonts w:ascii="����" w:hAnsi="����"/>
          <w:color w:val="222222"/>
          <w:szCs w:val="21"/>
          <w:shd w:val="clear" w:color="auto" w:fill="FFFFFF"/>
        </w:rPr>
        <w:t>”……</w:t>
      </w:r>
      <w:r>
        <w:rPr>
          <w:rFonts w:ascii="����" w:hAnsi="����"/>
          <w:color w:val="222222"/>
          <w:szCs w:val="21"/>
          <w:shd w:val="clear" w:color="auto" w:fill="FFFFFF"/>
        </w:rPr>
        <w:t>习近平新时代中国特色社会主义思想，为我们党在新时代推进自我革命，提供了认识论、方法论。</w:t>
      </w:r>
      <w:hyperlink r:id="rId26" w:history="1">
        <w:r w:rsidR="00FA6835" w:rsidRPr="005B2CB5">
          <w:rPr>
            <w:rStyle w:val="a4"/>
            <w:rFonts w:ascii="����" w:hAnsi="����" w:hint="eastAsia"/>
            <w:szCs w:val="21"/>
            <w:shd w:val="clear" w:color="auto" w:fill="FFFFFF"/>
          </w:rPr>
          <w:t>【详细】</w:t>
        </w:r>
      </w:hyperlink>
    </w:p>
    <w:p w:rsidR="000F0DDB" w:rsidRDefault="005B2CB5" w:rsidP="000F0DDB">
      <w:pPr>
        <w:spacing w:line="360" w:lineRule="auto"/>
        <w:rPr>
          <w:rFonts w:ascii="宋体" w:hAnsi="宋体"/>
          <w:b/>
          <w:bCs/>
          <w:color w:val="993333"/>
          <w:sz w:val="28"/>
        </w:rPr>
      </w:pPr>
      <w:r w:rsidRPr="005B2CB5">
        <w:rPr>
          <w:rFonts w:ascii="宋体" w:hAnsi="宋体" w:hint="eastAsia"/>
          <w:b/>
          <w:bCs/>
          <w:color w:val="993333"/>
          <w:sz w:val="28"/>
        </w:rPr>
        <w:t>正视问题的自觉 刀刃向内的勇气</w:t>
      </w:r>
    </w:p>
    <w:p w:rsidR="00981890" w:rsidRDefault="005B2CB5" w:rsidP="00C67C49">
      <w:pPr>
        <w:spacing w:line="360" w:lineRule="auto"/>
        <w:ind w:firstLineChars="200" w:firstLine="420"/>
        <w:rPr>
          <w:rFonts w:ascii="����" w:hAnsi="����" w:hint="eastAsia"/>
          <w:color w:val="222222"/>
          <w:szCs w:val="21"/>
          <w:shd w:val="clear" w:color="auto" w:fill="FFFFFF"/>
        </w:rPr>
      </w:pPr>
      <w:r>
        <w:rPr>
          <w:rFonts w:ascii="����" w:hAnsi="����"/>
          <w:color w:val="222222"/>
          <w:szCs w:val="21"/>
          <w:shd w:val="clear" w:color="auto" w:fill="FFFFFF"/>
        </w:rPr>
        <w:t>敢于直面问题、勇于修正错误是我们党的显著特点和优势。习近平总书记强调，中国共产党的伟大不在于不犯错误，而在于从不讳疾忌医，敢于直面问题，勇于自我革命，具有极强的自我修复能力。今年是新中国成立</w:t>
      </w:r>
      <w:r>
        <w:rPr>
          <w:rFonts w:ascii="����" w:hAnsi="����"/>
          <w:color w:val="222222"/>
          <w:szCs w:val="21"/>
          <w:shd w:val="clear" w:color="auto" w:fill="FFFFFF"/>
        </w:rPr>
        <w:t>70</w:t>
      </w:r>
      <w:r>
        <w:rPr>
          <w:rFonts w:ascii="����" w:hAnsi="����"/>
          <w:color w:val="222222"/>
          <w:szCs w:val="21"/>
          <w:shd w:val="clear" w:color="auto" w:fill="FFFFFF"/>
        </w:rPr>
        <w:t>周年，我们党在全国执政也</w:t>
      </w:r>
      <w:r>
        <w:rPr>
          <w:rFonts w:ascii="����" w:hAnsi="����"/>
          <w:color w:val="222222"/>
          <w:szCs w:val="21"/>
          <w:shd w:val="clear" w:color="auto" w:fill="FFFFFF"/>
        </w:rPr>
        <w:t>70</w:t>
      </w:r>
      <w:r>
        <w:rPr>
          <w:rFonts w:ascii="����" w:hAnsi="����"/>
          <w:color w:val="222222"/>
          <w:szCs w:val="21"/>
          <w:shd w:val="clear" w:color="auto" w:fill="FFFFFF"/>
        </w:rPr>
        <w:t>年了。应该看到，在长期执政条件下，各种弱化党的先进性、损害党的纯洁性的因素无时</w:t>
      </w:r>
      <w:proofErr w:type="gramStart"/>
      <w:r>
        <w:rPr>
          <w:rFonts w:ascii="����" w:hAnsi="����"/>
          <w:color w:val="222222"/>
          <w:szCs w:val="21"/>
          <w:shd w:val="clear" w:color="auto" w:fill="FFFFFF"/>
        </w:rPr>
        <w:t>不</w:t>
      </w:r>
      <w:proofErr w:type="gramEnd"/>
      <w:r>
        <w:rPr>
          <w:rFonts w:ascii="����" w:hAnsi="����"/>
          <w:color w:val="222222"/>
          <w:szCs w:val="21"/>
          <w:shd w:val="clear" w:color="auto" w:fill="FFFFFF"/>
        </w:rPr>
        <w:t>有，各种违背初心和使命、动摇党的根基的危险无处不在。当此</w:t>
      </w:r>
      <w:proofErr w:type="gramStart"/>
      <w:r>
        <w:rPr>
          <w:rFonts w:ascii="����" w:hAnsi="����"/>
          <w:color w:val="222222"/>
          <w:szCs w:val="21"/>
          <w:shd w:val="clear" w:color="auto" w:fill="FFFFFF"/>
        </w:rPr>
        <w:t>之</w:t>
      </w:r>
      <w:proofErr w:type="gramEnd"/>
      <w:r>
        <w:rPr>
          <w:rFonts w:ascii="����" w:hAnsi="����"/>
          <w:color w:val="222222"/>
          <w:szCs w:val="21"/>
          <w:shd w:val="clear" w:color="auto" w:fill="FFFFFF"/>
        </w:rPr>
        <w:t>时，以主题教育对党员干部来一次思想洗礼、行为纠偏，正是为了防止小问题变成大问题、小管涌沦为大塌方，让我们党始终朝气蓬勃。</w:t>
      </w:r>
      <w:hyperlink r:id="rId27" w:history="1">
        <w:r w:rsidR="00607E2D" w:rsidRPr="005B2CB5">
          <w:rPr>
            <w:rStyle w:val="a4"/>
            <w:rFonts w:ascii="����" w:hAnsi="����" w:hint="eastAsia"/>
            <w:szCs w:val="21"/>
            <w:shd w:val="clear" w:color="auto" w:fill="FFFFFF"/>
          </w:rPr>
          <w:t>【详细】</w:t>
        </w:r>
      </w:hyperlink>
    </w:p>
    <w:p w:rsidR="00C74B3B" w:rsidRDefault="00C74B3B" w:rsidP="00981890">
      <w:pPr>
        <w:spacing w:line="360" w:lineRule="auto"/>
        <w:rPr>
          <w:rFonts w:ascii="黑体" w:eastAsia="黑体" w:hAnsi="黑体"/>
          <w:color w:val="FF0000"/>
          <w:sz w:val="28"/>
          <w:szCs w:val="28"/>
          <w:bdr w:val="single" w:sz="4" w:space="0" w:color="auto"/>
        </w:rPr>
      </w:pPr>
    </w:p>
    <w:p w:rsidR="00C74B3B" w:rsidRDefault="00C74B3B" w:rsidP="00981890">
      <w:pPr>
        <w:spacing w:line="360" w:lineRule="auto"/>
        <w:rPr>
          <w:rFonts w:ascii="黑体" w:eastAsia="黑体" w:hAnsi="黑体"/>
          <w:color w:val="FF0000"/>
          <w:sz w:val="28"/>
          <w:szCs w:val="28"/>
          <w:bdr w:val="single" w:sz="4" w:space="0" w:color="auto"/>
        </w:rPr>
      </w:pPr>
    </w:p>
    <w:p w:rsidR="00981890" w:rsidRPr="00981890" w:rsidRDefault="00256AC4" w:rsidP="00981890">
      <w:pPr>
        <w:spacing w:line="360" w:lineRule="auto"/>
        <w:rPr>
          <w:rFonts w:ascii="黑体" w:eastAsia="黑体" w:hAnsi="黑体"/>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BB735A">
        <w:rPr>
          <w:rFonts w:ascii="黑体" w:eastAsia="黑体" w:hAnsi="黑体" w:hint="eastAsia"/>
          <w:color w:val="FF0000"/>
          <w:sz w:val="28"/>
          <w:szCs w:val="28"/>
          <w:bdr w:val="single" w:sz="4" w:space="0" w:color="auto"/>
        </w:rPr>
        <w:tab/>
      </w:r>
      <w:r w:rsidR="00F618E9" w:rsidRPr="00F618E9">
        <w:rPr>
          <w:rFonts w:ascii="黑体" w:eastAsia="黑体" w:hAnsi="黑体" w:hint="eastAsia"/>
          <w:b/>
          <w:color w:val="FF0000"/>
          <w:sz w:val="28"/>
          <w:szCs w:val="28"/>
          <w:bdr w:val="single" w:sz="4" w:space="0" w:color="auto"/>
        </w:rPr>
        <w:t>学习文选·知识问答</w:t>
      </w:r>
      <w:r w:rsidR="00F618E9">
        <w:rPr>
          <w:rFonts w:ascii="黑体" w:eastAsia="黑体" w:hAnsi="黑体" w:hint="eastAsia"/>
          <w:b/>
          <w:color w:val="FF0000"/>
          <w:sz w:val="28"/>
          <w:szCs w:val="28"/>
          <w:bdr w:val="single" w:sz="4" w:space="0" w:color="auto"/>
        </w:rPr>
        <w:t xml:space="preserve"> </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1.</w:t>
      </w:r>
      <w:r w:rsidR="006F7106">
        <w:rPr>
          <w:rFonts w:ascii="����" w:hAnsi="����" w:hint="eastAsia"/>
          <w:color w:val="222222"/>
          <w:szCs w:val="21"/>
          <w:shd w:val="clear" w:color="auto" w:fill="FFFFFF"/>
        </w:rPr>
        <w:t>习近平</w:t>
      </w:r>
      <w:bookmarkStart w:id="3" w:name="_GoBack"/>
      <w:bookmarkEnd w:id="3"/>
      <w:r w:rsidRPr="00C35E8A">
        <w:rPr>
          <w:rFonts w:ascii="����" w:hAnsi="����" w:hint="eastAsia"/>
          <w:color w:val="222222"/>
          <w:szCs w:val="21"/>
          <w:shd w:val="clear" w:color="auto" w:fill="FFFFFF"/>
        </w:rPr>
        <w:t>新时代中国特色社会主义思想，明确中国特色社会主义最本质的特征是（</w:t>
      </w:r>
      <w:r w:rsidRPr="00C35E8A">
        <w:rPr>
          <w:rFonts w:ascii="����" w:hAnsi="����" w:hint="eastAsia"/>
          <w:color w:val="222222"/>
          <w:szCs w:val="21"/>
          <w:shd w:val="clear" w:color="auto" w:fill="FFFFFF"/>
        </w:rPr>
        <w:t xml:space="preserve">    </w:t>
      </w:r>
      <w:r w:rsidRPr="00C35E8A">
        <w:rPr>
          <w:rFonts w:ascii="����" w:hAnsi="����" w:hint="eastAsia"/>
          <w:color w:val="222222"/>
          <w:szCs w:val="21"/>
          <w:shd w:val="clear" w:color="auto" w:fill="FFFFFF"/>
        </w:rPr>
        <w:t>）。</w:t>
      </w:r>
    </w:p>
    <w:p w:rsidR="00C35E8A" w:rsidRPr="00C35E8A" w:rsidRDefault="00C35E8A" w:rsidP="00C35E8A">
      <w:pPr>
        <w:spacing w:line="360" w:lineRule="auto"/>
        <w:rPr>
          <w:rFonts w:ascii="����" w:hAnsi="����" w:hint="eastAsia"/>
          <w:color w:val="222222"/>
          <w:szCs w:val="21"/>
          <w:shd w:val="clear" w:color="auto" w:fill="FFFFFF"/>
        </w:rPr>
      </w:pPr>
      <w:r>
        <w:rPr>
          <w:rFonts w:ascii="����" w:hAnsi="����" w:hint="eastAsia"/>
          <w:color w:val="222222"/>
          <w:szCs w:val="21"/>
          <w:shd w:val="clear" w:color="auto" w:fill="FFFFFF"/>
        </w:rPr>
        <w:t>A</w:t>
      </w:r>
      <w:r>
        <w:rPr>
          <w:rFonts w:ascii="����" w:hAnsi="����" w:hint="eastAsia"/>
          <w:color w:val="222222"/>
          <w:szCs w:val="21"/>
          <w:shd w:val="clear" w:color="auto" w:fill="FFFFFF"/>
        </w:rPr>
        <w:t>、</w:t>
      </w:r>
      <w:r w:rsidRPr="00C35E8A">
        <w:rPr>
          <w:rFonts w:ascii="����" w:hAnsi="����" w:hint="eastAsia"/>
          <w:color w:val="222222"/>
          <w:szCs w:val="21"/>
          <w:shd w:val="clear" w:color="auto" w:fill="FFFFFF"/>
        </w:rPr>
        <w:t>“五位一体”总体布局</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B</w:t>
      </w:r>
      <w:r>
        <w:rPr>
          <w:rFonts w:ascii="����" w:hAnsi="����" w:hint="eastAsia"/>
          <w:color w:val="222222"/>
          <w:szCs w:val="21"/>
          <w:shd w:val="clear" w:color="auto" w:fill="FFFFFF"/>
        </w:rPr>
        <w:t>、</w:t>
      </w:r>
      <w:r w:rsidRPr="00C35E8A">
        <w:rPr>
          <w:rFonts w:ascii="����" w:hAnsi="����" w:hint="eastAsia"/>
          <w:color w:val="222222"/>
          <w:szCs w:val="21"/>
          <w:shd w:val="clear" w:color="auto" w:fill="FFFFFF"/>
        </w:rPr>
        <w:t>建设中国特色社会主义法治体系</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C</w:t>
      </w:r>
      <w:r>
        <w:rPr>
          <w:rFonts w:ascii="����" w:hAnsi="����" w:hint="eastAsia"/>
          <w:color w:val="222222"/>
          <w:szCs w:val="21"/>
          <w:shd w:val="clear" w:color="auto" w:fill="FFFFFF"/>
        </w:rPr>
        <w:t>、</w:t>
      </w:r>
      <w:r w:rsidRPr="00C35E8A">
        <w:rPr>
          <w:rFonts w:ascii="����" w:hAnsi="����" w:hint="eastAsia"/>
          <w:color w:val="222222"/>
          <w:szCs w:val="21"/>
          <w:shd w:val="clear" w:color="auto" w:fill="FFFFFF"/>
        </w:rPr>
        <w:t>人民利益为根本出发点</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D</w:t>
      </w:r>
      <w:r>
        <w:rPr>
          <w:rFonts w:ascii="����" w:hAnsi="����" w:hint="eastAsia"/>
          <w:color w:val="222222"/>
          <w:szCs w:val="21"/>
          <w:shd w:val="clear" w:color="auto" w:fill="FFFFFF"/>
        </w:rPr>
        <w:t>、</w:t>
      </w:r>
      <w:r w:rsidRPr="00C35E8A">
        <w:rPr>
          <w:rFonts w:ascii="����" w:hAnsi="����" w:hint="eastAsia"/>
          <w:color w:val="222222"/>
          <w:szCs w:val="21"/>
          <w:shd w:val="clear" w:color="auto" w:fill="FFFFFF"/>
        </w:rPr>
        <w:t>中国共产党领导</w:t>
      </w:r>
    </w:p>
    <w:p w:rsidR="00C35E8A" w:rsidRPr="00C35E8A" w:rsidRDefault="00C35E8A" w:rsidP="00C35E8A">
      <w:pPr>
        <w:spacing w:line="360" w:lineRule="auto"/>
        <w:rPr>
          <w:rFonts w:ascii="����" w:hAnsi="����" w:hint="eastAsia"/>
          <w:color w:val="222222"/>
          <w:szCs w:val="21"/>
          <w:shd w:val="clear" w:color="auto" w:fill="FFFFFF"/>
        </w:rPr>
      </w:pP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2.</w:t>
      </w:r>
      <w:r w:rsidRPr="00C35E8A">
        <w:rPr>
          <w:rFonts w:ascii="����" w:hAnsi="����" w:hint="eastAsia"/>
          <w:color w:val="222222"/>
          <w:szCs w:val="21"/>
          <w:shd w:val="clear" w:color="auto" w:fill="FFFFFF"/>
        </w:rPr>
        <w:t>习近平强调，各级领导干部特别是高级干部要不断提高对互联网规律的把握能力、对网络</w:t>
      </w:r>
      <w:r w:rsidRPr="00C35E8A">
        <w:rPr>
          <w:rFonts w:ascii="����" w:hAnsi="����" w:hint="eastAsia"/>
          <w:color w:val="222222"/>
          <w:szCs w:val="21"/>
          <w:shd w:val="clear" w:color="auto" w:fill="FFFFFF"/>
        </w:rPr>
        <w:lastRenderedPageBreak/>
        <w:t>舆论的引导能力、对信息化发展的驾驭能力、（</w:t>
      </w:r>
      <w:r w:rsidRPr="00C35E8A">
        <w:rPr>
          <w:rFonts w:ascii="����" w:hAnsi="����" w:hint="eastAsia"/>
          <w:color w:val="222222"/>
          <w:szCs w:val="21"/>
          <w:shd w:val="clear" w:color="auto" w:fill="FFFFFF"/>
        </w:rPr>
        <w:t xml:space="preserve">    </w:t>
      </w:r>
      <w:r w:rsidRPr="00C35E8A">
        <w:rPr>
          <w:rFonts w:ascii="����" w:hAnsi="����" w:hint="eastAsia"/>
          <w:color w:val="222222"/>
          <w:szCs w:val="21"/>
          <w:shd w:val="clear" w:color="auto" w:fill="FFFFFF"/>
        </w:rPr>
        <w:t>）</w:t>
      </w:r>
      <w:r w:rsidRPr="00C35E8A">
        <w:rPr>
          <w:rFonts w:ascii="����" w:hAnsi="����" w:hint="eastAsia"/>
          <w:color w:val="222222"/>
          <w:szCs w:val="21"/>
          <w:shd w:val="clear" w:color="auto" w:fill="FFFFFF"/>
        </w:rPr>
        <w:t xml:space="preserve"> </w:t>
      </w:r>
      <w:r w:rsidRPr="00C35E8A">
        <w:rPr>
          <w:rFonts w:ascii="����" w:hAnsi="����" w:hint="eastAsia"/>
          <w:color w:val="222222"/>
          <w:szCs w:val="21"/>
          <w:shd w:val="clear" w:color="auto" w:fill="FFFFFF"/>
        </w:rPr>
        <w:t>。</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A</w:t>
      </w:r>
      <w:r>
        <w:rPr>
          <w:rFonts w:ascii="����" w:hAnsi="����" w:hint="eastAsia"/>
          <w:color w:val="222222"/>
          <w:szCs w:val="21"/>
          <w:shd w:val="clear" w:color="auto" w:fill="FFFFFF"/>
        </w:rPr>
        <w:t>、</w:t>
      </w:r>
      <w:r w:rsidRPr="00C35E8A">
        <w:rPr>
          <w:rFonts w:ascii="����" w:hAnsi="����" w:hint="eastAsia"/>
          <w:color w:val="222222"/>
          <w:szCs w:val="21"/>
          <w:shd w:val="clear" w:color="auto" w:fill="FFFFFF"/>
        </w:rPr>
        <w:t>对网络安全的服务能力</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B</w:t>
      </w:r>
      <w:r>
        <w:rPr>
          <w:rFonts w:ascii="����" w:hAnsi="����" w:hint="eastAsia"/>
          <w:color w:val="222222"/>
          <w:szCs w:val="21"/>
          <w:shd w:val="clear" w:color="auto" w:fill="FFFFFF"/>
        </w:rPr>
        <w:t>、</w:t>
      </w:r>
      <w:r w:rsidRPr="00C35E8A">
        <w:rPr>
          <w:rFonts w:ascii="����" w:hAnsi="����" w:hint="eastAsia"/>
          <w:color w:val="222222"/>
          <w:szCs w:val="21"/>
          <w:shd w:val="clear" w:color="auto" w:fill="FFFFFF"/>
        </w:rPr>
        <w:t>对互联网产品的生产能力</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C</w:t>
      </w:r>
      <w:r>
        <w:rPr>
          <w:rFonts w:ascii="����" w:hAnsi="����" w:hint="eastAsia"/>
          <w:color w:val="222222"/>
          <w:szCs w:val="21"/>
          <w:shd w:val="clear" w:color="auto" w:fill="FFFFFF"/>
        </w:rPr>
        <w:t>、</w:t>
      </w:r>
      <w:r w:rsidRPr="00C35E8A">
        <w:rPr>
          <w:rFonts w:ascii="����" w:hAnsi="����" w:hint="eastAsia"/>
          <w:color w:val="222222"/>
          <w:szCs w:val="21"/>
          <w:shd w:val="clear" w:color="auto" w:fill="FFFFFF"/>
        </w:rPr>
        <w:t>对网络安全的保障能力</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D</w:t>
      </w:r>
      <w:r>
        <w:rPr>
          <w:rFonts w:ascii="����" w:hAnsi="����" w:hint="eastAsia"/>
          <w:color w:val="222222"/>
          <w:szCs w:val="21"/>
          <w:shd w:val="clear" w:color="auto" w:fill="FFFFFF"/>
        </w:rPr>
        <w:t>、</w:t>
      </w:r>
      <w:r w:rsidRPr="00C35E8A">
        <w:rPr>
          <w:rFonts w:ascii="����" w:hAnsi="����" w:hint="eastAsia"/>
          <w:color w:val="222222"/>
          <w:szCs w:val="21"/>
          <w:shd w:val="clear" w:color="auto" w:fill="FFFFFF"/>
        </w:rPr>
        <w:t>对互联网产品的监管能力</w:t>
      </w:r>
    </w:p>
    <w:p w:rsidR="00C35E8A" w:rsidRPr="00C35E8A" w:rsidRDefault="00C35E8A" w:rsidP="00C35E8A">
      <w:pPr>
        <w:spacing w:line="360" w:lineRule="auto"/>
        <w:rPr>
          <w:rFonts w:ascii="����" w:hAnsi="����" w:hint="eastAsia"/>
          <w:color w:val="222222"/>
          <w:szCs w:val="21"/>
          <w:shd w:val="clear" w:color="auto" w:fill="FFFFFF"/>
        </w:rPr>
      </w:pP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3.</w:t>
      </w:r>
      <w:r w:rsidRPr="00C35E8A">
        <w:rPr>
          <w:rFonts w:ascii="����" w:hAnsi="����" w:hint="eastAsia"/>
          <w:color w:val="222222"/>
          <w:szCs w:val="21"/>
          <w:shd w:val="clear" w:color="auto" w:fill="FFFFFF"/>
        </w:rPr>
        <w:t>从全面建成小康社会到基本实现现代化，再到全面建成</w:t>
      </w:r>
      <w:r w:rsidRPr="00C35E8A">
        <w:rPr>
          <w:rFonts w:ascii="����" w:hAnsi="����" w:hint="eastAsia"/>
          <w:color w:val="222222"/>
          <w:szCs w:val="21"/>
          <w:shd w:val="clear" w:color="auto" w:fill="FFFFFF"/>
        </w:rPr>
        <w:t>(     )</w:t>
      </w:r>
      <w:r w:rsidRPr="00C35E8A">
        <w:rPr>
          <w:rFonts w:ascii="����" w:hAnsi="����" w:hint="eastAsia"/>
          <w:color w:val="222222"/>
          <w:szCs w:val="21"/>
          <w:shd w:val="clear" w:color="auto" w:fill="FFFFFF"/>
        </w:rPr>
        <w:t>，是新时代中国特色社会主义发展的战略安排。</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A</w:t>
      </w:r>
      <w:r>
        <w:rPr>
          <w:rFonts w:ascii="����" w:hAnsi="����" w:hint="eastAsia"/>
          <w:color w:val="222222"/>
          <w:szCs w:val="21"/>
          <w:shd w:val="clear" w:color="auto" w:fill="FFFFFF"/>
        </w:rPr>
        <w:t>、</w:t>
      </w:r>
      <w:r w:rsidRPr="00C35E8A">
        <w:rPr>
          <w:rFonts w:ascii="����" w:hAnsi="����" w:hint="eastAsia"/>
          <w:color w:val="222222"/>
          <w:szCs w:val="21"/>
          <w:shd w:val="clear" w:color="auto" w:fill="FFFFFF"/>
        </w:rPr>
        <w:t>创新型国家</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B</w:t>
      </w:r>
      <w:r>
        <w:rPr>
          <w:rFonts w:ascii="����" w:hAnsi="����" w:hint="eastAsia"/>
          <w:color w:val="222222"/>
          <w:szCs w:val="21"/>
          <w:shd w:val="clear" w:color="auto" w:fill="FFFFFF"/>
        </w:rPr>
        <w:t>、</w:t>
      </w:r>
      <w:r w:rsidRPr="00C35E8A">
        <w:rPr>
          <w:rFonts w:ascii="����" w:hAnsi="����" w:hint="eastAsia"/>
          <w:color w:val="222222"/>
          <w:szCs w:val="21"/>
          <w:shd w:val="clear" w:color="auto" w:fill="FFFFFF"/>
        </w:rPr>
        <w:t>社会主义现代化强国</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C</w:t>
      </w:r>
      <w:r>
        <w:rPr>
          <w:rFonts w:ascii="����" w:hAnsi="����" w:hint="eastAsia"/>
          <w:color w:val="222222"/>
          <w:szCs w:val="21"/>
          <w:shd w:val="clear" w:color="auto" w:fill="FFFFFF"/>
        </w:rPr>
        <w:t>、</w:t>
      </w:r>
      <w:r w:rsidRPr="00C35E8A">
        <w:rPr>
          <w:rFonts w:ascii="����" w:hAnsi="����" w:hint="eastAsia"/>
          <w:color w:val="222222"/>
          <w:szCs w:val="21"/>
          <w:shd w:val="clear" w:color="auto" w:fill="FFFFFF"/>
        </w:rPr>
        <w:t>社会主义现代化大国</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D</w:t>
      </w:r>
      <w:r>
        <w:rPr>
          <w:rFonts w:ascii="����" w:hAnsi="����" w:hint="eastAsia"/>
          <w:color w:val="222222"/>
          <w:szCs w:val="21"/>
          <w:shd w:val="clear" w:color="auto" w:fill="FFFFFF"/>
        </w:rPr>
        <w:t>、</w:t>
      </w:r>
      <w:r w:rsidRPr="00C35E8A">
        <w:rPr>
          <w:rFonts w:ascii="����" w:hAnsi="����" w:hint="eastAsia"/>
          <w:color w:val="222222"/>
          <w:szCs w:val="21"/>
          <w:shd w:val="clear" w:color="auto" w:fill="FFFFFF"/>
        </w:rPr>
        <w:t>世界一流强国</w:t>
      </w:r>
    </w:p>
    <w:p w:rsidR="00C35E8A" w:rsidRPr="00C35E8A" w:rsidRDefault="00C35E8A" w:rsidP="00C35E8A">
      <w:pPr>
        <w:spacing w:line="360" w:lineRule="auto"/>
        <w:rPr>
          <w:rFonts w:ascii="����" w:hAnsi="����" w:hint="eastAsia"/>
          <w:color w:val="222222"/>
          <w:szCs w:val="21"/>
          <w:shd w:val="clear" w:color="auto" w:fill="FFFFFF"/>
        </w:rPr>
      </w:pP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4.</w:t>
      </w:r>
      <w:r w:rsidRPr="00C35E8A">
        <w:rPr>
          <w:rFonts w:ascii="����" w:hAnsi="����" w:hint="eastAsia"/>
          <w:color w:val="222222"/>
          <w:szCs w:val="21"/>
          <w:shd w:val="clear" w:color="auto" w:fill="FFFFFF"/>
        </w:rPr>
        <w:t>在长期实践中，我们党推动马克思主义中国化实现了</w:t>
      </w:r>
      <w:r w:rsidRPr="00C35E8A">
        <w:rPr>
          <w:rFonts w:ascii="����" w:hAnsi="����" w:hint="eastAsia"/>
          <w:color w:val="222222"/>
          <w:szCs w:val="21"/>
          <w:shd w:val="clear" w:color="auto" w:fill="FFFFFF"/>
        </w:rPr>
        <w:t>(     )</w:t>
      </w:r>
      <w:r w:rsidRPr="00C35E8A">
        <w:rPr>
          <w:rFonts w:ascii="����" w:hAnsi="����" w:hint="eastAsia"/>
          <w:color w:val="222222"/>
          <w:szCs w:val="21"/>
          <w:shd w:val="clear" w:color="auto" w:fill="FFFFFF"/>
        </w:rPr>
        <w:t>历史性飞跃。</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A</w:t>
      </w:r>
      <w:r>
        <w:rPr>
          <w:rFonts w:ascii="����" w:hAnsi="����" w:hint="eastAsia"/>
          <w:color w:val="222222"/>
          <w:szCs w:val="21"/>
          <w:shd w:val="clear" w:color="auto" w:fill="FFFFFF"/>
        </w:rPr>
        <w:t>、</w:t>
      </w:r>
      <w:r w:rsidRPr="00C35E8A">
        <w:rPr>
          <w:rFonts w:ascii="����" w:hAnsi="����" w:hint="eastAsia"/>
          <w:color w:val="222222"/>
          <w:szCs w:val="21"/>
          <w:shd w:val="clear" w:color="auto" w:fill="FFFFFF"/>
        </w:rPr>
        <w:t>两次</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B</w:t>
      </w:r>
      <w:r>
        <w:rPr>
          <w:rFonts w:ascii="����" w:hAnsi="����" w:hint="eastAsia"/>
          <w:color w:val="222222"/>
          <w:szCs w:val="21"/>
          <w:shd w:val="clear" w:color="auto" w:fill="FFFFFF"/>
        </w:rPr>
        <w:t>、</w:t>
      </w:r>
      <w:r w:rsidRPr="00C35E8A">
        <w:rPr>
          <w:rFonts w:ascii="����" w:hAnsi="����" w:hint="eastAsia"/>
          <w:color w:val="222222"/>
          <w:szCs w:val="21"/>
          <w:shd w:val="clear" w:color="auto" w:fill="FFFFFF"/>
        </w:rPr>
        <w:t>三次</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C</w:t>
      </w:r>
      <w:r>
        <w:rPr>
          <w:rFonts w:ascii="����" w:hAnsi="����" w:hint="eastAsia"/>
          <w:color w:val="222222"/>
          <w:szCs w:val="21"/>
          <w:shd w:val="clear" w:color="auto" w:fill="FFFFFF"/>
        </w:rPr>
        <w:t>、</w:t>
      </w:r>
      <w:r w:rsidRPr="00C35E8A">
        <w:rPr>
          <w:rFonts w:ascii="����" w:hAnsi="����" w:hint="eastAsia"/>
          <w:color w:val="222222"/>
          <w:szCs w:val="21"/>
          <w:shd w:val="clear" w:color="auto" w:fill="FFFFFF"/>
        </w:rPr>
        <w:t>四次</w:t>
      </w:r>
    </w:p>
    <w:p w:rsidR="00C35E8A" w:rsidRPr="00C35E8A" w:rsidRDefault="00C35E8A" w:rsidP="00C35E8A">
      <w:pPr>
        <w:spacing w:line="360" w:lineRule="auto"/>
        <w:rPr>
          <w:rFonts w:ascii="����" w:hAnsi="����" w:hint="eastAsia"/>
          <w:color w:val="222222"/>
          <w:szCs w:val="21"/>
          <w:shd w:val="clear" w:color="auto" w:fill="FFFFFF"/>
        </w:rPr>
      </w:pPr>
      <w:r>
        <w:rPr>
          <w:rFonts w:ascii="����" w:hAnsi="����" w:hint="eastAsia"/>
          <w:color w:val="222222"/>
          <w:szCs w:val="21"/>
          <w:shd w:val="clear" w:color="auto" w:fill="FFFFFF"/>
        </w:rPr>
        <w:t>D</w:t>
      </w:r>
      <w:r>
        <w:rPr>
          <w:rFonts w:ascii="����" w:hAnsi="����" w:hint="eastAsia"/>
          <w:color w:val="222222"/>
          <w:szCs w:val="21"/>
          <w:shd w:val="clear" w:color="auto" w:fill="FFFFFF"/>
        </w:rPr>
        <w:t>、</w:t>
      </w:r>
      <w:r w:rsidRPr="00C35E8A">
        <w:rPr>
          <w:rFonts w:ascii="����" w:hAnsi="����" w:hint="eastAsia"/>
          <w:color w:val="222222"/>
          <w:szCs w:val="21"/>
          <w:shd w:val="clear" w:color="auto" w:fill="FFFFFF"/>
        </w:rPr>
        <w:t>五次</w:t>
      </w:r>
    </w:p>
    <w:p w:rsidR="00C35E8A" w:rsidRPr="00C35E8A" w:rsidRDefault="00C35E8A" w:rsidP="00C35E8A">
      <w:pPr>
        <w:spacing w:line="360" w:lineRule="auto"/>
        <w:rPr>
          <w:rFonts w:ascii="����" w:hAnsi="����" w:hint="eastAsia"/>
          <w:color w:val="222222"/>
          <w:szCs w:val="21"/>
          <w:shd w:val="clear" w:color="auto" w:fill="FFFFFF"/>
        </w:rPr>
      </w:pP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5.</w:t>
      </w:r>
      <w:r w:rsidRPr="00C35E8A">
        <w:rPr>
          <w:rFonts w:ascii="����" w:hAnsi="����" w:hint="eastAsia"/>
          <w:color w:val="222222"/>
          <w:szCs w:val="21"/>
          <w:shd w:val="clear" w:color="auto" w:fill="FFFFFF"/>
        </w:rPr>
        <w:t>推进</w:t>
      </w:r>
      <w:r w:rsidRPr="00C35E8A">
        <w:rPr>
          <w:rFonts w:ascii="����" w:hAnsi="����" w:hint="eastAsia"/>
          <w:color w:val="222222"/>
          <w:szCs w:val="21"/>
          <w:shd w:val="clear" w:color="auto" w:fill="FFFFFF"/>
        </w:rPr>
        <w:t>(     )</w:t>
      </w:r>
      <w:r w:rsidRPr="00C35E8A">
        <w:rPr>
          <w:rFonts w:ascii="����" w:hAnsi="����" w:hint="eastAsia"/>
          <w:color w:val="222222"/>
          <w:szCs w:val="21"/>
          <w:shd w:val="clear" w:color="auto" w:fill="FFFFFF"/>
        </w:rPr>
        <w:t>，建设覆盖纪检监察系统的检举举报平台。强化不敢腐的震慑，扎牢不能腐的笼子，增强不想腐的自觉，通过不懈努力换来海晏河清、朗朗乾坤。</w:t>
      </w:r>
    </w:p>
    <w:p w:rsidR="00C35E8A" w:rsidRPr="00C35E8A" w:rsidRDefault="00C35E8A" w:rsidP="00C35E8A">
      <w:pPr>
        <w:spacing w:line="360" w:lineRule="auto"/>
        <w:rPr>
          <w:rFonts w:ascii="����" w:hAnsi="����" w:hint="eastAsia"/>
          <w:color w:val="222222"/>
          <w:szCs w:val="21"/>
          <w:shd w:val="clear" w:color="auto" w:fill="FFFFFF"/>
        </w:rPr>
      </w:pPr>
      <w:r>
        <w:rPr>
          <w:rFonts w:ascii="����" w:hAnsi="����" w:hint="eastAsia"/>
          <w:color w:val="222222"/>
          <w:szCs w:val="21"/>
          <w:shd w:val="clear" w:color="auto" w:fill="FFFFFF"/>
        </w:rPr>
        <w:t>A</w:t>
      </w:r>
      <w:r>
        <w:rPr>
          <w:rFonts w:ascii="����" w:hAnsi="����" w:hint="eastAsia"/>
          <w:color w:val="222222"/>
          <w:szCs w:val="21"/>
          <w:shd w:val="clear" w:color="auto" w:fill="FFFFFF"/>
        </w:rPr>
        <w:t>、</w:t>
      </w:r>
      <w:r w:rsidRPr="00C35E8A">
        <w:rPr>
          <w:rFonts w:ascii="����" w:hAnsi="����" w:hint="eastAsia"/>
          <w:color w:val="222222"/>
          <w:szCs w:val="21"/>
          <w:shd w:val="clear" w:color="auto" w:fill="FFFFFF"/>
        </w:rPr>
        <w:t>监察领域国家立法</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B</w:t>
      </w:r>
      <w:r>
        <w:rPr>
          <w:rFonts w:ascii="����" w:hAnsi="����" w:hint="eastAsia"/>
          <w:color w:val="222222"/>
          <w:szCs w:val="21"/>
          <w:shd w:val="clear" w:color="auto" w:fill="FFFFFF"/>
        </w:rPr>
        <w:t>、</w:t>
      </w:r>
      <w:r w:rsidRPr="00C35E8A">
        <w:rPr>
          <w:rFonts w:ascii="����" w:hAnsi="����" w:hint="eastAsia"/>
          <w:color w:val="222222"/>
          <w:szCs w:val="21"/>
          <w:shd w:val="clear" w:color="auto" w:fill="FFFFFF"/>
        </w:rPr>
        <w:t>预防腐败国家立法</w:t>
      </w:r>
    </w:p>
    <w:p w:rsidR="00C35E8A" w:rsidRPr="00C35E8A" w:rsidRDefault="00C35E8A" w:rsidP="00C35E8A">
      <w:pPr>
        <w:spacing w:line="360" w:lineRule="auto"/>
        <w:rPr>
          <w:rFonts w:ascii="����" w:hAnsi="����" w:hint="eastAsia"/>
          <w:color w:val="222222"/>
          <w:szCs w:val="21"/>
          <w:shd w:val="clear" w:color="auto" w:fill="FFFFFF"/>
        </w:rPr>
      </w:pPr>
      <w:r w:rsidRPr="00C35E8A">
        <w:rPr>
          <w:rFonts w:ascii="����" w:hAnsi="����" w:hint="eastAsia"/>
          <w:color w:val="222222"/>
          <w:szCs w:val="21"/>
          <w:shd w:val="clear" w:color="auto" w:fill="FFFFFF"/>
        </w:rPr>
        <w:t>C</w:t>
      </w:r>
      <w:r>
        <w:rPr>
          <w:rFonts w:ascii="����" w:hAnsi="����" w:hint="eastAsia"/>
          <w:color w:val="222222"/>
          <w:szCs w:val="21"/>
          <w:shd w:val="clear" w:color="auto" w:fill="FFFFFF"/>
        </w:rPr>
        <w:t>、</w:t>
      </w:r>
      <w:r w:rsidRPr="00C35E8A">
        <w:rPr>
          <w:rFonts w:ascii="����" w:hAnsi="����" w:hint="eastAsia"/>
          <w:color w:val="222222"/>
          <w:szCs w:val="21"/>
          <w:shd w:val="clear" w:color="auto" w:fill="FFFFFF"/>
        </w:rPr>
        <w:t>反腐败国家立法</w:t>
      </w:r>
    </w:p>
    <w:p w:rsidR="00C74B3B" w:rsidRDefault="00C35E8A" w:rsidP="00C35E8A">
      <w:pPr>
        <w:spacing w:line="360" w:lineRule="auto"/>
        <w:rPr>
          <w:rFonts w:ascii="����" w:hAnsi="����" w:hint="eastAsia"/>
          <w:color w:val="222222"/>
          <w:szCs w:val="21"/>
          <w:shd w:val="clear" w:color="auto" w:fill="FFFFFF"/>
        </w:rPr>
      </w:pPr>
      <w:r>
        <w:rPr>
          <w:rFonts w:ascii="����" w:hAnsi="����" w:hint="eastAsia"/>
          <w:color w:val="222222"/>
          <w:szCs w:val="21"/>
          <w:shd w:val="clear" w:color="auto" w:fill="FFFFFF"/>
        </w:rPr>
        <w:t>D</w:t>
      </w:r>
      <w:r>
        <w:rPr>
          <w:rFonts w:ascii="����" w:hAnsi="����" w:hint="eastAsia"/>
          <w:color w:val="222222"/>
          <w:szCs w:val="21"/>
          <w:shd w:val="clear" w:color="auto" w:fill="FFFFFF"/>
        </w:rPr>
        <w:t>、</w:t>
      </w:r>
      <w:r w:rsidRPr="00C35E8A">
        <w:rPr>
          <w:rFonts w:ascii="����" w:hAnsi="����" w:hint="eastAsia"/>
          <w:color w:val="222222"/>
          <w:szCs w:val="21"/>
          <w:shd w:val="clear" w:color="auto" w:fill="FFFFFF"/>
        </w:rPr>
        <w:t>廉政国家立法</w:t>
      </w:r>
    </w:p>
    <w:p w:rsidR="008318BF" w:rsidRDefault="008318BF" w:rsidP="00C74B3B">
      <w:pPr>
        <w:spacing w:line="360" w:lineRule="auto"/>
        <w:rPr>
          <w:rFonts w:ascii="����" w:hAnsi="����" w:hint="eastAsia"/>
          <w:color w:val="222222"/>
          <w:szCs w:val="21"/>
          <w:shd w:val="clear" w:color="auto" w:fill="FFFFFF"/>
        </w:rPr>
      </w:pPr>
      <w:r w:rsidRPr="008318BF">
        <w:rPr>
          <w:rFonts w:ascii="����" w:hAnsi="����" w:hint="eastAsia"/>
          <w:color w:val="222222"/>
          <w:szCs w:val="21"/>
          <w:shd w:val="clear" w:color="auto" w:fill="FFFFFF"/>
        </w:rPr>
        <w:t>本期答案：</w:t>
      </w:r>
      <w:r w:rsidRPr="008318BF">
        <w:rPr>
          <w:rFonts w:ascii="����" w:hAnsi="����" w:hint="eastAsia"/>
          <w:color w:val="222222"/>
          <w:szCs w:val="21"/>
          <w:shd w:val="clear" w:color="auto" w:fill="FFFFFF"/>
        </w:rPr>
        <w:t xml:space="preserve"> </w:t>
      </w:r>
      <w:r w:rsidR="00C74B3B" w:rsidRPr="00C74B3B">
        <w:rPr>
          <w:rFonts w:ascii="����" w:hAnsi="����" w:hint="eastAsia"/>
          <w:color w:val="222222"/>
          <w:szCs w:val="21"/>
          <w:shd w:val="clear" w:color="auto" w:fill="FFFFFF"/>
        </w:rPr>
        <w:t>1</w:t>
      </w:r>
      <w:r w:rsidR="00C74B3B" w:rsidRPr="00C74B3B">
        <w:rPr>
          <w:rFonts w:ascii="����" w:hAnsi="����" w:hint="eastAsia"/>
          <w:color w:val="222222"/>
          <w:szCs w:val="21"/>
          <w:shd w:val="clear" w:color="auto" w:fill="FFFFFF"/>
        </w:rPr>
        <w:t>、</w:t>
      </w:r>
      <w:r w:rsidR="00C35E8A">
        <w:rPr>
          <w:rFonts w:ascii="����" w:hAnsi="����"/>
          <w:color w:val="222222"/>
          <w:szCs w:val="21"/>
          <w:shd w:val="clear" w:color="auto" w:fill="FFFFFF"/>
        </w:rPr>
        <w:t>D</w:t>
      </w:r>
      <w:r w:rsidR="00C74B3B" w:rsidRPr="00C74B3B">
        <w:rPr>
          <w:rFonts w:ascii="����" w:hAnsi="����" w:hint="eastAsia"/>
          <w:color w:val="222222"/>
          <w:szCs w:val="21"/>
          <w:shd w:val="clear" w:color="auto" w:fill="FFFFFF"/>
        </w:rPr>
        <w:t xml:space="preserve"> </w:t>
      </w:r>
      <w:r w:rsidR="00C74B3B">
        <w:rPr>
          <w:rFonts w:ascii="����" w:hAnsi="����" w:hint="eastAsia"/>
          <w:color w:val="222222"/>
          <w:szCs w:val="21"/>
          <w:shd w:val="clear" w:color="auto" w:fill="FFFFFF"/>
        </w:rPr>
        <w:t xml:space="preserve">  </w:t>
      </w:r>
      <w:r w:rsidR="00C74B3B" w:rsidRPr="00C74B3B">
        <w:rPr>
          <w:rFonts w:ascii="����" w:hAnsi="����" w:hint="eastAsia"/>
          <w:color w:val="222222"/>
          <w:szCs w:val="21"/>
          <w:shd w:val="clear" w:color="auto" w:fill="FFFFFF"/>
        </w:rPr>
        <w:t xml:space="preserve"> 2</w:t>
      </w:r>
      <w:r w:rsidR="00C74B3B" w:rsidRPr="00C74B3B">
        <w:rPr>
          <w:rFonts w:ascii="����" w:hAnsi="����" w:hint="eastAsia"/>
          <w:color w:val="222222"/>
          <w:szCs w:val="21"/>
          <w:shd w:val="clear" w:color="auto" w:fill="FFFFFF"/>
        </w:rPr>
        <w:t>、</w:t>
      </w:r>
      <w:r w:rsidR="00C35E8A">
        <w:rPr>
          <w:rFonts w:ascii="����" w:hAnsi="����"/>
          <w:color w:val="222222"/>
          <w:szCs w:val="21"/>
          <w:shd w:val="clear" w:color="auto" w:fill="FFFFFF"/>
        </w:rPr>
        <w:t>C</w:t>
      </w:r>
      <w:r w:rsidR="00C74B3B" w:rsidRPr="00C74B3B">
        <w:rPr>
          <w:rFonts w:ascii="����" w:hAnsi="����" w:hint="eastAsia"/>
          <w:color w:val="222222"/>
          <w:szCs w:val="21"/>
          <w:shd w:val="clear" w:color="auto" w:fill="FFFFFF"/>
        </w:rPr>
        <w:t xml:space="preserve">  </w:t>
      </w:r>
      <w:r w:rsidR="00C74B3B">
        <w:rPr>
          <w:rFonts w:ascii="����" w:hAnsi="����" w:hint="eastAsia"/>
          <w:color w:val="222222"/>
          <w:szCs w:val="21"/>
          <w:shd w:val="clear" w:color="auto" w:fill="FFFFFF"/>
        </w:rPr>
        <w:t xml:space="preserve"> </w:t>
      </w:r>
      <w:r w:rsidR="00C74B3B" w:rsidRPr="00C74B3B">
        <w:rPr>
          <w:rFonts w:ascii="����" w:hAnsi="����" w:hint="eastAsia"/>
          <w:color w:val="222222"/>
          <w:szCs w:val="21"/>
          <w:shd w:val="clear" w:color="auto" w:fill="FFFFFF"/>
        </w:rPr>
        <w:t xml:space="preserve"> 3</w:t>
      </w:r>
      <w:r w:rsidR="00C74B3B" w:rsidRPr="00C74B3B">
        <w:rPr>
          <w:rFonts w:ascii="����" w:hAnsi="����" w:hint="eastAsia"/>
          <w:color w:val="222222"/>
          <w:szCs w:val="21"/>
          <w:shd w:val="clear" w:color="auto" w:fill="FFFFFF"/>
        </w:rPr>
        <w:t>、</w:t>
      </w:r>
      <w:r w:rsidR="00C74B3B" w:rsidRPr="00C74B3B">
        <w:rPr>
          <w:rFonts w:ascii="����" w:hAnsi="����" w:hint="eastAsia"/>
          <w:color w:val="222222"/>
          <w:szCs w:val="21"/>
          <w:shd w:val="clear" w:color="auto" w:fill="FFFFFF"/>
        </w:rPr>
        <w:t>B   4</w:t>
      </w:r>
      <w:r w:rsidR="00C74B3B" w:rsidRPr="00C74B3B">
        <w:rPr>
          <w:rFonts w:ascii="����" w:hAnsi="����" w:hint="eastAsia"/>
          <w:color w:val="222222"/>
          <w:szCs w:val="21"/>
          <w:shd w:val="clear" w:color="auto" w:fill="FFFFFF"/>
        </w:rPr>
        <w:t>、</w:t>
      </w:r>
      <w:r w:rsidR="00C35E8A">
        <w:rPr>
          <w:rFonts w:ascii="����" w:hAnsi="����"/>
          <w:color w:val="222222"/>
          <w:szCs w:val="21"/>
          <w:shd w:val="clear" w:color="auto" w:fill="FFFFFF"/>
        </w:rPr>
        <w:t>A</w:t>
      </w:r>
      <w:r w:rsidR="00C74B3B" w:rsidRPr="00C74B3B">
        <w:rPr>
          <w:rFonts w:ascii="����" w:hAnsi="����" w:hint="eastAsia"/>
          <w:color w:val="222222"/>
          <w:szCs w:val="21"/>
          <w:shd w:val="clear" w:color="auto" w:fill="FFFFFF"/>
        </w:rPr>
        <w:t xml:space="preserve">   5</w:t>
      </w:r>
      <w:r w:rsidR="00C74B3B" w:rsidRPr="00C74B3B">
        <w:rPr>
          <w:rFonts w:ascii="����" w:hAnsi="����" w:hint="eastAsia"/>
          <w:color w:val="222222"/>
          <w:szCs w:val="21"/>
          <w:shd w:val="clear" w:color="auto" w:fill="FFFFFF"/>
        </w:rPr>
        <w:t>、</w:t>
      </w:r>
      <w:r w:rsidR="00C35E8A">
        <w:rPr>
          <w:rFonts w:ascii="����" w:hAnsi="����"/>
          <w:color w:val="222222"/>
          <w:szCs w:val="21"/>
          <w:shd w:val="clear" w:color="auto" w:fill="FFFFFF"/>
        </w:rPr>
        <w:t>C</w:t>
      </w:r>
    </w:p>
    <w:p w:rsidR="008318BF" w:rsidRDefault="008318BF" w:rsidP="00083AF3">
      <w:pPr>
        <w:spacing w:line="360" w:lineRule="auto"/>
        <w:rPr>
          <w:rFonts w:ascii="����" w:hAnsi="����" w:hint="eastAsia"/>
          <w:color w:val="222222"/>
          <w:szCs w:val="21"/>
          <w:shd w:val="clear" w:color="auto" w:fill="FFFFFF"/>
        </w:rPr>
      </w:pPr>
    </w:p>
    <w:p w:rsidR="00BD001E" w:rsidRPr="006D388A" w:rsidRDefault="00BD001E" w:rsidP="00BD001E">
      <w:pPr>
        <w:rPr>
          <w:rFonts w:ascii="黑体" w:eastAsia="黑体" w:hAnsi="黑体"/>
          <w:bCs/>
          <w:color w:val="FF0000"/>
          <w:sz w:val="28"/>
          <w:szCs w:val="30"/>
          <w:bdr w:val="single" w:sz="4" w:space="0" w:color="auto"/>
        </w:rPr>
      </w:pPr>
      <w:r w:rsidRPr="006D388A">
        <w:rPr>
          <w:rFonts w:ascii="黑体" w:eastAsia="黑体" w:hAnsi="黑体" w:hint="eastAsia"/>
          <w:bCs/>
          <w:color w:val="FF0000"/>
          <w:sz w:val="28"/>
          <w:szCs w:val="30"/>
          <w:bdr w:val="single" w:sz="4" w:space="0" w:color="auto"/>
        </w:rPr>
        <w:t xml:space="preserve">■ </w:t>
      </w:r>
      <w:r w:rsidRPr="00543632">
        <w:rPr>
          <w:rFonts w:ascii="黑体" w:eastAsia="黑体" w:hAnsi="黑体" w:hint="eastAsia"/>
          <w:b/>
          <w:bCs/>
          <w:color w:val="FF0000"/>
          <w:sz w:val="28"/>
          <w:szCs w:val="30"/>
          <w:bdr w:val="single" w:sz="4" w:space="0" w:color="auto"/>
        </w:rPr>
        <w:t>编读往来</w:t>
      </w:r>
      <w:r w:rsidRPr="006D388A">
        <w:rPr>
          <w:rFonts w:ascii="黑体" w:eastAsia="黑体" w:hAnsi="黑体" w:hint="eastAsia"/>
          <w:bCs/>
          <w:color w:val="FF0000"/>
          <w:sz w:val="28"/>
          <w:szCs w:val="30"/>
          <w:bdr w:val="single" w:sz="4" w:space="0" w:color="auto"/>
        </w:rPr>
        <w:t xml:space="preserve"> </w:t>
      </w:r>
    </w:p>
    <w:p w:rsidR="00BD001E" w:rsidRDefault="00BD001E" w:rsidP="00BD001E">
      <w:pPr>
        <w:pStyle w:val="a6"/>
        <w:spacing w:before="0" w:beforeAutospacing="0" w:after="0" w:afterAutospacing="0" w:line="360" w:lineRule="auto"/>
        <w:ind w:firstLineChars="200" w:firstLine="420"/>
        <w:rPr>
          <w:sz w:val="21"/>
        </w:rPr>
      </w:pPr>
      <w:r>
        <w:rPr>
          <w:rFonts w:hint="eastAsia"/>
          <w:sz w:val="21"/>
        </w:rPr>
        <w:lastRenderedPageBreak/>
        <w:t xml:space="preserve">这里，是我们与您沟通的桥梁，您的建议，《党政干部学习文选》愿意听，您的想法对《党政干部学习文选》很重要！ </w:t>
      </w:r>
    </w:p>
    <w:p w:rsidR="00BD001E" w:rsidRDefault="00BD001E" w:rsidP="00BD001E">
      <w:pPr>
        <w:pStyle w:val="a6"/>
        <w:spacing w:before="0" w:beforeAutospacing="0" w:after="0" w:afterAutospacing="0" w:line="360" w:lineRule="auto"/>
        <w:ind w:firstLineChars="200" w:firstLine="420"/>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28" w:history="1">
        <w:r>
          <w:rPr>
            <w:rStyle w:val="a3"/>
            <w:rFonts w:hint="eastAsia"/>
            <w:bCs/>
            <w:sz w:val="21"/>
          </w:rPr>
          <w:t>留言</w:t>
        </w:r>
      </w:hyperlink>
      <w:r w:rsidRPr="00A34C91">
        <w:rPr>
          <w:rFonts w:hint="eastAsia"/>
          <w:color w:val="26214A"/>
          <w:sz w:val="21"/>
          <w:szCs w:val="21"/>
        </w:rPr>
        <w:t>投稿信箱：</w:t>
      </w:r>
      <w:hyperlink r:id="rId29" w:history="1">
        <w:r w:rsidRPr="00A34C91">
          <w:rPr>
            <w:rStyle w:val="a4"/>
            <w:rFonts w:hint="eastAsia"/>
            <w:bCs/>
            <w:sz w:val="21"/>
            <w:szCs w:val="21"/>
          </w:rPr>
          <w:t>lilun@people.cn</w:t>
        </w:r>
      </w:hyperlink>
    </w:p>
    <w:p w:rsidR="009B12CE" w:rsidRDefault="00F27171"/>
    <w:sectPr w:rsidR="009B12CE" w:rsidSect="00023402">
      <w:headerReference w:type="even" r:id="rId30"/>
      <w:headerReference w:type="default" r:id="rId31"/>
      <w:footerReference w:type="even" r:id="rId32"/>
      <w:footerReference w:type="default" r:id="rId33"/>
      <w:headerReference w:type="first" r:id="rId34"/>
      <w:pgSz w:w="11907" w:h="16839" w:code="9"/>
      <w:pgMar w:top="1440" w:right="1797" w:bottom="1440" w:left="1797" w:header="851" w:footer="851"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171" w:rsidRDefault="00F27171">
      <w:r>
        <w:separator/>
      </w:r>
    </w:p>
  </w:endnote>
  <w:endnote w:type="continuationSeparator" w:id="0">
    <w:p w:rsidR="00F27171" w:rsidRDefault="00F2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粗宋简体">
    <w:altName w:val="Arial Unicode MS"/>
    <w:charset w:val="86"/>
    <w:family w:val="script"/>
    <w:pitch w:val="fixed"/>
    <w:sig w:usb0="00000000" w:usb1="080E0000" w:usb2="00000010" w:usb3="00000000" w:csb0="00040000" w:csb1="00000000"/>
  </w:font>
  <w:font w:name="方正流行体繁体">
    <w:altName w:val="宋体"/>
    <w:charset w:val="86"/>
    <w:family w:val="script"/>
    <w:pitch w:val="default"/>
    <w:sig w:usb0="00000001" w:usb1="080E0000" w:usb2="00000010" w:usb3="00000000" w:csb0="00040000" w:csb1="00000000"/>
  </w:font>
  <w:font w:name="仿宋_GB2312">
    <w:altName w:val="仿宋"/>
    <w:charset w:val="86"/>
    <w:family w:val="auto"/>
    <w:pitch w:val="variable"/>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A506CD">
    <w:pPr>
      <w:pStyle w:val="a7"/>
      <w:framePr w:wrap="around" w:vAnchor="text" w:hAnchor="margin" w:xAlign="center" w:y="1"/>
      <w:rPr>
        <w:rStyle w:val="a5"/>
      </w:rPr>
    </w:pPr>
    <w:r>
      <w:fldChar w:fldCharType="begin"/>
    </w:r>
    <w:r>
      <w:rPr>
        <w:rStyle w:val="a5"/>
      </w:rPr>
      <w:instrText xml:space="preserve">PAGE  </w:instrText>
    </w:r>
    <w:r>
      <w:fldChar w:fldCharType="end"/>
    </w:r>
  </w:p>
  <w:p w:rsidR="001A25BD" w:rsidRDefault="00F2717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A506CD">
    <w:pPr>
      <w:pStyle w:val="a7"/>
      <w:framePr w:wrap="around" w:vAnchor="text" w:hAnchor="margin" w:xAlign="center" w:y="1"/>
      <w:rPr>
        <w:rStyle w:val="a5"/>
      </w:rPr>
    </w:pPr>
    <w:r>
      <w:fldChar w:fldCharType="begin"/>
    </w:r>
    <w:r>
      <w:rPr>
        <w:rStyle w:val="a5"/>
      </w:rPr>
      <w:instrText xml:space="preserve">PAGE  </w:instrText>
    </w:r>
    <w:r>
      <w:fldChar w:fldCharType="separate"/>
    </w:r>
    <w:r w:rsidR="006F7106">
      <w:rPr>
        <w:rStyle w:val="a5"/>
        <w:noProof/>
      </w:rPr>
      <w:t>7</w:t>
    </w:r>
    <w:r>
      <w:fldChar w:fldCharType="end"/>
    </w:r>
  </w:p>
  <w:p w:rsidR="001A25BD" w:rsidRDefault="00A506CD">
    <w:pPr>
      <w:pStyle w:val="a7"/>
      <w:rPr>
        <w:b/>
        <w:color w:val="000000"/>
      </w:rPr>
    </w:pPr>
    <w:r>
      <w:rPr>
        <w:rFonts w:hint="eastAsia"/>
        <w:b/>
        <w:color w:val="000000"/>
      </w:rPr>
      <w:t>请点击中国共产党新闻网</w:t>
    </w:r>
    <w:hyperlink r:id="rId1" w:history="1">
      <w:r>
        <w:rPr>
          <w:rStyle w:val="a4"/>
          <w:b/>
          <w:color w:val="000000"/>
        </w:rPr>
        <w:t>cpc.people.com.cn/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171" w:rsidRDefault="00F27171">
      <w:r>
        <w:separator/>
      </w:r>
    </w:p>
  </w:footnote>
  <w:footnote w:type="continuationSeparator" w:id="0">
    <w:p w:rsidR="00F27171" w:rsidRDefault="00F27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F27171">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8" o:spid="_x0000_s2050" type="#_x0000_t75" style="position:absolute;left:0;text-align:left;margin-left:0;margin-top:0;width:990pt;height:1650pt;z-index:-251656192;mso-position-horizontal:center;mso-position-horizontal-relative:margin;mso-position-vertical:center;mso-position-vertical-relative:margin" o:allowincell="f">
          <v:imagedata r:id="rId1" o:title="22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F27171">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9" o:spid="_x0000_s2051" type="#_x0000_t75" style="position:absolute;left:0;text-align:left;margin-left:0;margin-top:0;width:990pt;height:1650pt;z-index:-251655168;mso-position-horizontal:center;mso-position-horizontal-relative:margin;mso-position-vertical:center;mso-position-vertical-relative:margin" o:allowincell="f">
          <v:imagedata r:id="rId1" o:title="224"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F27171">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7" o:spid="_x0000_s2049" type="#_x0000_t75" style="position:absolute;left:0;text-align:left;margin-left:0;margin-top:0;width:990pt;height:1650pt;z-index:-251657216;mso-position-horizontal:center;mso-position-horizontal-relative:margin;mso-position-vertical:center;mso-position-vertical-relative:margin" o:allowincell="f">
          <v:imagedata r:id="rId1" o:title="22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C774A"/>
    <w:multiLevelType w:val="hybridMultilevel"/>
    <w:tmpl w:val="2A184DD4"/>
    <w:lvl w:ilvl="0" w:tplc="32126B42">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8AD3E01"/>
    <w:multiLevelType w:val="hybridMultilevel"/>
    <w:tmpl w:val="5784C240"/>
    <w:lvl w:ilvl="0" w:tplc="87203D0C">
      <w:numFmt w:val="bullet"/>
      <w:lvlText w:val="■"/>
      <w:lvlJc w:val="left"/>
      <w:pPr>
        <w:ind w:left="360" w:hanging="360"/>
      </w:pPr>
      <w:rPr>
        <w:rFonts w:ascii="宋体" w:eastAsia="宋体" w:hAnsi="宋体" w:cs="Times New Roman" w:hint="eastAsia"/>
        <w:color w:val="FF0000"/>
        <w:sz w:val="21"/>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84F4B1A"/>
    <w:multiLevelType w:val="hybridMultilevel"/>
    <w:tmpl w:val="B71640F2"/>
    <w:lvl w:ilvl="0" w:tplc="46F2110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1E"/>
    <w:rsid w:val="000137D1"/>
    <w:rsid w:val="00041A4F"/>
    <w:rsid w:val="0005647B"/>
    <w:rsid w:val="00083AF3"/>
    <w:rsid w:val="00086D3E"/>
    <w:rsid w:val="0009357D"/>
    <w:rsid w:val="00094CFE"/>
    <w:rsid w:val="00095BA1"/>
    <w:rsid w:val="000B35BC"/>
    <w:rsid w:val="000C03EA"/>
    <w:rsid w:val="000C6340"/>
    <w:rsid w:val="000F0DDB"/>
    <w:rsid w:val="00120BB9"/>
    <w:rsid w:val="001234F3"/>
    <w:rsid w:val="00163937"/>
    <w:rsid w:val="0016519B"/>
    <w:rsid w:val="00184003"/>
    <w:rsid w:val="00187663"/>
    <w:rsid w:val="001B5D19"/>
    <w:rsid w:val="001B7D06"/>
    <w:rsid w:val="001F3E39"/>
    <w:rsid w:val="00200086"/>
    <w:rsid w:val="00220970"/>
    <w:rsid w:val="00244DF9"/>
    <w:rsid w:val="00256AC4"/>
    <w:rsid w:val="0027490A"/>
    <w:rsid w:val="00291A02"/>
    <w:rsid w:val="00297DC1"/>
    <w:rsid w:val="002B3581"/>
    <w:rsid w:val="002C726E"/>
    <w:rsid w:val="002C73F8"/>
    <w:rsid w:val="002F2772"/>
    <w:rsid w:val="002F6513"/>
    <w:rsid w:val="00323785"/>
    <w:rsid w:val="00336A35"/>
    <w:rsid w:val="00351957"/>
    <w:rsid w:val="00380C6E"/>
    <w:rsid w:val="00385DA2"/>
    <w:rsid w:val="003A37BD"/>
    <w:rsid w:val="003A478B"/>
    <w:rsid w:val="003E10F5"/>
    <w:rsid w:val="004149C7"/>
    <w:rsid w:val="004D6D26"/>
    <w:rsid w:val="005151F5"/>
    <w:rsid w:val="00543632"/>
    <w:rsid w:val="005B2CB5"/>
    <w:rsid w:val="005C2E2F"/>
    <w:rsid w:val="005D3EB6"/>
    <w:rsid w:val="005E06D7"/>
    <w:rsid w:val="005E69D7"/>
    <w:rsid w:val="00607E2D"/>
    <w:rsid w:val="00620B01"/>
    <w:rsid w:val="006367A8"/>
    <w:rsid w:val="006577FD"/>
    <w:rsid w:val="00693527"/>
    <w:rsid w:val="00696E32"/>
    <w:rsid w:val="006B321F"/>
    <w:rsid w:val="006B64F3"/>
    <w:rsid w:val="006C073D"/>
    <w:rsid w:val="006E7E78"/>
    <w:rsid w:val="006F59EC"/>
    <w:rsid w:val="006F7106"/>
    <w:rsid w:val="00700542"/>
    <w:rsid w:val="00707F8C"/>
    <w:rsid w:val="00736F6C"/>
    <w:rsid w:val="007640DE"/>
    <w:rsid w:val="00787706"/>
    <w:rsid w:val="007A02B1"/>
    <w:rsid w:val="007B08F8"/>
    <w:rsid w:val="007C554E"/>
    <w:rsid w:val="007F3C81"/>
    <w:rsid w:val="007F6C54"/>
    <w:rsid w:val="00820080"/>
    <w:rsid w:val="008318BF"/>
    <w:rsid w:val="00861B78"/>
    <w:rsid w:val="00863F1D"/>
    <w:rsid w:val="00896FE7"/>
    <w:rsid w:val="008970A2"/>
    <w:rsid w:val="008C5C05"/>
    <w:rsid w:val="008D75EB"/>
    <w:rsid w:val="008F1A3B"/>
    <w:rsid w:val="008F2E5C"/>
    <w:rsid w:val="008F3BCF"/>
    <w:rsid w:val="0092296B"/>
    <w:rsid w:val="00924017"/>
    <w:rsid w:val="00944CDD"/>
    <w:rsid w:val="009539C7"/>
    <w:rsid w:val="00967ADB"/>
    <w:rsid w:val="00981890"/>
    <w:rsid w:val="009B5A1F"/>
    <w:rsid w:val="009C5F0B"/>
    <w:rsid w:val="009C7F8F"/>
    <w:rsid w:val="009E3715"/>
    <w:rsid w:val="009F19FB"/>
    <w:rsid w:val="00A35E0C"/>
    <w:rsid w:val="00A506CD"/>
    <w:rsid w:val="00AA6C05"/>
    <w:rsid w:val="00AB1687"/>
    <w:rsid w:val="00AB66FE"/>
    <w:rsid w:val="00AC5849"/>
    <w:rsid w:val="00AD5FBD"/>
    <w:rsid w:val="00B31101"/>
    <w:rsid w:val="00B374B5"/>
    <w:rsid w:val="00B75063"/>
    <w:rsid w:val="00BA48C5"/>
    <w:rsid w:val="00BA7159"/>
    <w:rsid w:val="00BB3D95"/>
    <w:rsid w:val="00BC19EB"/>
    <w:rsid w:val="00BD001E"/>
    <w:rsid w:val="00BD197F"/>
    <w:rsid w:val="00C23EA9"/>
    <w:rsid w:val="00C35E8A"/>
    <w:rsid w:val="00C5589E"/>
    <w:rsid w:val="00C67C49"/>
    <w:rsid w:val="00C74B3B"/>
    <w:rsid w:val="00C97E8D"/>
    <w:rsid w:val="00CB0A2D"/>
    <w:rsid w:val="00CB2A7C"/>
    <w:rsid w:val="00D24F52"/>
    <w:rsid w:val="00DB00AB"/>
    <w:rsid w:val="00DB28B8"/>
    <w:rsid w:val="00DC6708"/>
    <w:rsid w:val="00EC3D8E"/>
    <w:rsid w:val="00EF256D"/>
    <w:rsid w:val="00EF3096"/>
    <w:rsid w:val="00F11CD5"/>
    <w:rsid w:val="00F27171"/>
    <w:rsid w:val="00F31558"/>
    <w:rsid w:val="00F618E9"/>
    <w:rsid w:val="00FA6835"/>
    <w:rsid w:val="00FC242C"/>
    <w:rsid w:val="00FD2F0E"/>
    <w:rsid w:val="00FD3FFE"/>
    <w:rsid w:val="00FD5610"/>
    <w:rsid w:val="00FD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52369AD-329D-4854-91FD-1A7413B2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0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D001E"/>
    <w:rPr>
      <w:color w:val="800080"/>
      <w:u w:val="single"/>
    </w:rPr>
  </w:style>
  <w:style w:type="character" w:styleId="a4">
    <w:name w:val="Hyperlink"/>
    <w:rsid w:val="00BD001E"/>
    <w:rPr>
      <w:color w:val="0000FF"/>
      <w:u w:val="single"/>
    </w:rPr>
  </w:style>
  <w:style w:type="character" w:styleId="a5">
    <w:name w:val="page number"/>
    <w:basedOn w:val="a0"/>
    <w:rsid w:val="00BD001E"/>
  </w:style>
  <w:style w:type="character" w:customStyle="1" w:styleId="1CharChar">
    <w:name w:val="标题 1 Char Char"/>
    <w:rsid w:val="00BD001E"/>
    <w:rPr>
      <w:rFonts w:eastAsia="宋体"/>
      <w:b/>
      <w:bCs/>
      <w:kern w:val="44"/>
      <w:sz w:val="44"/>
      <w:szCs w:val="44"/>
      <w:lang w:val="en-US" w:eastAsia="zh-CN" w:bidi="ar-SA"/>
    </w:rPr>
  </w:style>
  <w:style w:type="character" w:customStyle="1" w:styleId="Char">
    <w:name w:val="普通(网站) Char"/>
    <w:link w:val="a6"/>
    <w:rsid w:val="00BD001E"/>
    <w:rPr>
      <w:rFonts w:ascii="宋体" w:eastAsia="宋体" w:hAnsi="宋体" w:cs="宋体"/>
      <w:sz w:val="24"/>
      <w:szCs w:val="24"/>
    </w:rPr>
  </w:style>
  <w:style w:type="paragraph" w:styleId="a7">
    <w:name w:val="footer"/>
    <w:basedOn w:val="a"/>
    <w:link w:val="Char0"/>
    <w:rsid w:val="00BD001E"/>
    <w:pPr>
      <w:tabs>
        <w:tab w:val="center" w:pos="4153"/>
        <w:tab w:val="right" w:pos="8306"/>
      </w:tabs>
      <w:snapToGrid w:val="0"/>
      <w:jc w:val="left"/>
    </w:pPr>
    <w:rPr>
      <w:sz w:val="18"/>
      <w:szCs w:val="18"/>
    </w:rPr>
  </w:style>
  <w:style w:type="character" w:customStyle="1" w:styleId="Char0">
    <w:name w:val="页脚 Char"/>
    <w:basedOn w:val="a0"/>
    <w:link w:val="a7"/>
    <w:rsid w:val="00BD001E"/>
    <w:rPr>
      <w:rFonts w:ascii="Times New Roman" w:eastAsia="宋体" w:hAnsi="Times New Roman" w:cs="Times New Roman"/>
      <w:sz w:val="18"/>
      <w:szCs w:val="18"/>
    </w:rPr>
  </w:style>
  <w:style w:type="paragraph" w:styleId="a8">
    <w:name w:val="header"/>
    <w:basedOn w:val="a"/>
    <w:link w:val="Char1"/>
    <w:rsid w:val="00BD00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BD001E"/>
    <w:rPr>
      <w:rFonts w:ascii="Times New Roman" w:eastAsia="宋体" w:hAnsi="Times New Roman" w:cs="Times New Roman"/>
      <w:sz w:val="18"/>
      <w:szCs w:val="18"/>
    </w:rPr>
  </w:style>
  <w:style w:type="paragraph" w:styleId="a6">
    <w:name w:val="Normal (Web)"/>
    <w:basedOn w:val="a"/>
    <w:link w:val="Char"/>
    <w:rsid w:val="00BD001E"/>
    <w:pPr>
      <w:widowControl/>
      <w:spacing w:before="100" w:beforeAutospacing="1" w:after="100" w:afterAutospacing="1"/>
      <w:jc w:val="left"/>
    </w:pPr>
    <w:rPr>
      <w:rFonts w:ascii="宋体" w:hAnsi="宋体" w:cs="宋体"/>
      <w:sz w:val="24"/>
    </w:rPr>
  </w:style>
  <w:style w:type="paragraph" w:styleId="a9">
    <w:name w:val="List Paragraph"/>
    <w:basedOn w:val="a"/>
    <w:uiPriority w:val="34"/>
    <w:qFormat/>
    <w:rsid w:val="00BD00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7700">
      <w:bodyDiv w:val="1"/>
      <w:marLeft w:val="0"/>
      <w:marRight w:val="0"/>
      <w:marTop w:val="0"/>
      <w:marBottom w:val="0"/>
      <w:divBdr>
        <w:top w:val="none" w:sz="0" w:space="0" w:color="auto"/>
        <w:left w:val="none" w:sz="0" w:space="0" w:color="auto"/>
        <w:bottom w:val="none" w:sz="0" w:space="0" w:color="auto"/>
        <w:right w:val="none" w:sz="0" w:space="0" w:color="auto"/>
      </w:divBdr>
    </w:div>
    <w:div w:id="92825682">
      <w:bodyDiv w:val="1"/>
      <w:marLeft w:val="0"/>
      <w:marRight w:val="0"/>
      <w:marTop w:val="0"/>
      <w:marBottom w:val="0"/>
      <w:divBdr>
        <w:top w:val="none" w:sz="0" w:space="0" w:color="auto"/>
        <w:left w:val="none" w:sz="0" w:space="0" w:color="auto"/>
        <w:bottom w:val="none" w:sz="0" w:space="0" w:color="auto"/>
        <w:right w:val="none" w:sz="0" w:space="0" w:color="auto"/>
      </w:divBdr>
    </w:div>
    <w:div w:id="138884099">
      <w:bodyDiv w:val="1"/>
      <w:marLeft w:val="0"/>
      <w:marRight w:val="0"/>
      <w:marTop w:val="0"/>
      <w:marBottom w:val="0"/>
      <w:divBdr>
        <w:top w:val="none" w:sz="0" w:space="0" w:color="auto"/>
        <w:left w:val="none" w:sz="0" w:space="0" w:color="auto"/>
        <w:bottom w:val="none" w:sz="0" w:space="0" w:color="auto"/>
        <w:right w:val="none" w:sz="0" w:space="0" w:color="auto"/>
      </w:divBdr>
    </w:div>
    <w:div w:id="154959849">
      <w:bodyDiv w:val="1"/>
      <w:marLeft w:val="0"/>
      <w:marRight w:val="0"/>
      <w:marTop w:val="0"/>
      <w:marBottom w:val="0"/>
      <w:divBdr>
        <w:top w:val="none" w:sz="0" w:space="0" w:color="auto"/>
        <w:left w:val="none" w:sz="0" w:space="0" w:color="auto"/>
        <w:bottom w:val="none" w:sz="0" w:space="0" w:color="auto"/>
        <w:right w:val="none" w:sz="0" w:space="0" w:color="auto"/>
      </w:divBdr>
    </w:div>
    <w:div w:id="169219526">
      <w:bodyDiv w:val="1"/>
      <w:marLeft w:val="0"/>
      <w:marRight w:val="0"/>
      <w:marTop w:val="0"/>
      <w:marBottom w:val="0"/>
      <w:divBdr>
        <w:top w:val="none" w:sz="0" w:space="0" w:color="auto"/>
        <w:left w:val="none" w:sz="0" w:space="0" w:color="auto"/>
        <w:bottom w:val="none" w:sz="0" w:space="0" w:color="auto"/>
        <w:right w:val="none" w:sz="0" w:space="0" w:color="auto"/>
      </w:divBdr>
    </w:div>
    <w:div w:id="210580057">
      <w:bodyDiv w:val="1"/>
      <w:marLeft w:val="0"/>
      <w:marRight w:val="0"/>
      <w:marTop w:val="0"/>
      <w:marBottom w:val="0"/>
      <w:divBdr>
        <w:top w:val="none" w:sz="0" w:space="0" w:color="auto"/>
        <w:left w:val="none" w:sz="0" w:space="0" w:color="auto"/>
        <w:bottom w:val="none" w:sz="0" w:space="0" w:color="auto"/>
        <w:right w:val="none" w:sz="0" w:space="0" w:color="auto"/>
      </w:divBdr>
    </w:div>
    <w:div w:id="212425270">
      <w:bodyDiv w:val="1"/>
      <w:marLeft w:val="0"/>
      <w:marRight w:val="0"/>
      <w:marTop w:val="0"/>
      <w:marBottom w:val="0"/>
      <w:divBdr>
        <w:top w:val="none" w:sz="0" w:space="0" w:color="auto"/>
        <w:left w:val="none" w:sz="0" w:space="0" w:color="auto"/>
        <w:bottom w:val="none" w:sz="0" w:space="0" w:color="auto"/>
        <w:right w:val="none" w:sz="0" w:space="0" w:color="auto"/>
      </w:divBdr>
    </w:div>
    <w:div w:id="228003058">
      <w:bodyDiv w:val="1"/>
      <w:marLeft w:val="0"/>
      <w:marRight w:val="0"/>
      <w:marTop w:val="0"/>
      <w:marBottom w:val="0"/>
      <w:divBdr>
        <w:top w:val="none" w:sz="0" w:space="0" w:color="auto"/>
        <w:left w:val="none" w:sz="0" w:space="0" w:color="auto"/>
        <w:bottom w:val="none" w:sz="0" w:space="0" w:color="auto"/>
        <w:right w:val="none" w:sz="0" w:space="0" w:color="auto"/>
      </w:divBdr>
    </w:div>
    <w:div w:id="240260320">
      <w:bodyDiv w:val="1"/>
      <w:marLeft w:val="0"/>
      <w:marRight w:val="0"/>
      <w:marTop w:val="0"/>
      <w:marBottom w:val="0"/>
      <w:divBdr>
        <w:top w:val="none" w:sz="0" w:space="0" w:color="auto"/>
        <w:left w:val="none" w:sz="0" w:space="0" w:color="auto"/>
        <w:bottom w:val="none" w:sz="0" w:space="0" w:color="auto"/>
        <w:right w:val="none" w:sz="0" w:space="0" w:color="auto"/>
      </w:divBdr>
    </w:div>
    <w:div w:id="246808925">
      <w:bodyDiv w:val="1"/>
      <w:marLeft w:val="0"/>
      <w:marRight w:val="0"/>
      <w:marTop w:val="0"/>
      <w:marBottom w:val="0"/>
      <w:divBdr>
        <w:top w:val="none" w:sz="0" w:space="0" w:color="auto"/>
        <w:left w:val="none" w:sz="0" w:space="0" w:color="auto"/>
        <w:bottom w:val="none" w:sz="0" w:space="0" w:color="auto"/>
        <w:right w:val="none" w:sz="0" w:space="0" w:color="auto"/>
      </w:divBdr>
    </w:div>
    <w:div w:id="247009280">
      <w:bodyDiv w:val="1"/>
      <w:marLeft w:val="0"/>
      <w:marRight w:val="0"/>
      <w:marTop w:val="0"/>
      <w:marBottom w:val="0"/>
      <w:divBdr>
        <w:top w:val="none" w:sz="0" w:space="0" w:color="auto"/>
        <w:left w:val="none" w:sz="0" w:space="0" w:color="auto"/>
        <w:bottom w:val="none" w:sz="0" w:space="0" w:color="auto"/>
        <w:right w:val="none" w:sz="0" w:space="0" w:color="auto"/>
      </w:divBdr>
    </w:div>
    <w:div w:id="255943865">
      <w:bodyDiv w:val="1"/>
      <w:marLeft w:val="0"/>
      <w:marRight w:val="0"/>
      <w:marTop w:val="0"/>
      <w:marBottom w:val="0"/>
      <w:divBdr>
        <w:top w:val="none" w:sz="0" w:space="0" w:color="auto"/>
        <w:left w:val="none" w:sz="0" w:space="0" w:color="auto"/>
        <w:bottom w:val="none" w:sz="0" w:space="0" w:color="auto"/>
        <w:right w:val="none" w:sz="0" w:space="0" w:color="auto"/>
      </w:divBdr>
    </w:div>
    <w:div w:id="299960718">
      <w:bodyDiv w:val="1"/>
      <w:marLeft w:val="0"/>
      <w:marRight w:val="0"/>
      <w:marTop w:val="0"/>
      <w:marBottom w:val="0"/>
      <w:divBdr>
        <w:top w:val="none" w:sz="0" w:space="0" w:color="auto"/>
        <w:left w:val="none" w:sz="0" w:space="0" w:color="auto"/>
        <w:bottom w:val="none" w:sz="0" w:space="0" w:color="auto"/>
        <w:right w:val="none" w:sz="0" w:space="0" w:color="auto"/>
      </w:divBdr>
    </w:div>
    <w:div w:id="329217473">
      <w:bodyDiv w:val="1"/>
      <w:marLeft w:val="0"/>
      <w:marRight w:val="0"/>
      <w:marTop w:val="0"/>
      <w:marBottom w:val="0"/>
      <w:divBdr>
        <w:top w:val="none" w:sz="0" w:space="0" w:color="auto"/>
        <w:left w:val="none" w:sz="0" w:space="0" w:color="auto"/>
        <w:bottom w:val="none" w:sz="0" w:space="0" w:color="auto"/>
        <w:right w:val="none" w:sz="0" w:space="0" w:color="auto"/>
      </w:divBdr>
    </w:div>
    <w:div w:id="330450553">
      <w:bodyDiv w:val="1"/>
      <w:marLeft w:val="0"/>
      <w:marRight w:val="0"/>
      <w:marTop w:val="0"/>
      <w:marBottom w:val="0"/>
      <w:divBdr>
        <w:top w:val="none" w:sz="0" w:space="0" w:color="auto"/>
        <w:left w:val="none" w:sz="0" w:space="0" w:color="auto"/>
        <w:bottom w:val="none" w:sz="0" w:space="0" w:color="auto"/>
        <w:right w:val="none" w:sz="0" w:space="0" w:color="auto"/>
      </w:divBdr>
    </w:div>
    <w:div w:id="353965109">
      <w:bodyDiv w:val="1"/>
      <w:marLeft w:val="0"/>
      <w:marRight w:val="0"/>
      <w:marTop w:val="0"/>
      <w:marBottom w:val="0"/>
      <w:divBdr>
        <w:top w:val="none" w:sz="0" w:space="0" w:color="auto"/>
        <w:left w:val="none" w:sz="0" w:space="0" w:color="auto"/>
        <w:bottom w:val="none" w:sz="0" w:space="0" w:color="auto"/>
        <w:right w:val="none" w:sz="0" w:space="0" w:color="auto"/>
      </w:divBdr>
    </w:div>
    <w:div w:id="385300873">
      <w:bodyDiv w:val="1"/>
      <w:marLeft w:val="0"/>
      <w:marRight w:val="0"/>
      <w:marTop w:val="0"/>
      <w:marBottom w:val="0"/>
      <w:divBdr>
        <w:top w:val="none" w:sz="0" w:space="0" w:color="auto"/>
        <w:left w:val="none" w:sz="0" w:space="0" w:color="auto"/>
        <w:bottom w:val="none" w:sz="0" w:space="0" w:color="auto"/>
        <w:right w:val="none" w:sz="0" w:space="0" w:color="auto"/>
      </w:divBdr>
    </w:div>
    <w:div w:id="477066034">
      <w:bodyDiv w:val="1"/>
      <w:marLeft w:val="0"/>
      <w:marRight w:val="0"/>
      <w:marTop w:val="0"/>
      <w:marBottom w:val="0"/>
      <w:divBdr>
        <w:top w:val="none" w:sz="0" w:space="0" w:color="auto"/>
        <w:left w:val="none" w:sz="0" w:space="0" w:color="auto"/>
        <w:bottom w:val="none" w:sz="0" w:space="0" w:color="auto"/>
        <w:right w:val="none" w:sz="0" w:space="0" w:color="auto"/>
      </w:divBdr>
    </w:div>
    <w:div w:id="562839038">
      <w:bodyDiv w:val="1"/>
      <w:marLeft w:val="0"/>
      <w:marRight w:val="0"/>
      <w:marTop w:val="0"/>
      <w:marBottom w:val="0"/>
      <w:divBdr>
        <w:top w:val="none" w:sz="0" w:space="0" w:color="auto"/>
        <w:left w:val="none" w:sz="0" w:space="0" w:color="auto"/>
        <w:bottom w:val="none" w:sz="0" w:space="0" w:color="auto"/>
        <w:right w:val="none" w:sz="0" w:space="0" w:color="auto"/>
      </w:divBdr>
    </w:div>
    <w:div w:id="568226970">
      <w:bodyDiv w:val="1"/>
      <w:marLeft w:val="0"/>
      <w:marRight w:val="0"/>
      <w:marTop w:val="0"/>
      <w:marBottom w:val="0"/>
      <w:divBdr>
        <w:top w:val="none" w:sz="0" w:space="0" w:color="auto"/>
        <w:left w:val="none" w:sz="0" w:space="0" w:color="auto"/>
        <w:bottom w:val="none" w:sz="0" w:space="0" w:color="auto"/>
        <w:right w:val="none" w:sz="0" w:space="0" w:color="auto"/>
      </w:divBdr>
    </w:div>
    <w:div w:id="573245716">
      <w:bodyDiv w:val="1"/>
      <w:marLeft w:val="0"/>
      <w:marRight w:val="0"/>
      <w:marTop w:val="0"/>
      <w:marBottom w:val="0"/>
      <w:divBdr>
        <w:top w:val="none" w:sz="0" w:space="0" w:color="auto"/>
        <w:left w:val="none" w:sz="0" w:space="0" w:color="auto"/>
        <w:bottom w:val="none" w:sz="0" w:space="0" w:color="auto"/>
        <w:right w:val="none" w:sz="0" w:space="0" w:color="auto"/>
      </w:divBdr>
    </w:div>
    <w:div w:id="686105728">
      <w:bodyDiv w:val="1"/>
      <w:marLeft w:val="0"/>
      <w:marRight w:val="0"/>
      <w:marTop w:val="0"/>
      <w:marBottom w:val="0"/>
      <w:divBdr>
        <w:top w:val="none" w:sz="0" w:space="0" w:color="auto"/>
        <w:left w:val="none" w:sz="0" w:space="0" w:color="auto"/>
        <w:bottom w:val="none" w:sz="0" w:space="0" w:color="auto"/>
        <w:right w:val="none" w:sz="0" w:space="0" w:color="auto"/>
      </w:divBdr>
    </w:div>
    <w:div w:id="690839231">
      <w:bodyDiv w:val="1"/>
      <w:marLeft w:val="0"/>
      <w:marRight w:val="0"/>
      <w:marTop w:val="0"/>
      <w:marBottom w:val="0"/>
      <w:divBdr>
        <w:top w:val="none" w:sz="0" w:space="0" w:color="auto"/>
        <w:left w:val="none" w:sz="0" w:space="0" w:color="auto"/>
        <w:bottom w:val="none" w:sz="0" w:space="0" w:color="auto"/>
        <w:right w:val="none" w:sz="0" w:space="0" w:color="auto"/>
      </w:divBdr>
    </w:div>
    <w:div w:id="700207707">
      <w:bodyDiv w:val="1"/>
      <w:marLeft w:val="0"/>
      <w:marRight w:val="0"/>
      <w:marTop w:val="0"/>
      <w:marBottom w:val="0"/>
      <w:divBdr>
        <w:top w:val="none" w:sz="0" w:space="0" w:color="auto"/>
        <w:left w:val="none" w:sz="0" w:space="0" w:color="auto"/>
        <w:bottom w:val="none" w:sz="0" w:space="0" w:color="auto"/>
        <w:right w:val="none" w:sz="0" w:space="0" w:color="auto"/>
      </w:divBdr>
    </w:div>
    <w:div w:id="764427219">
      <w:bodyDiv w:val="1"/>
      <w:marLeft w:val="0"/>
      <w:marRight w:val="0"/>
      <w:marTop w:val="0"/>
      <w:marBottom w:val="0"/>
      <w:divBdr>
        <w:top w:val="none" w:sz="0" w:space="0" w:color="auto"/>
        <w:left w:val="none" w:sz="0" w:space="0" w:color="auto"/>
        <w:bottom w:val="none" w:sz="0" w:space="0" w:color="auto"/>
        <w:right w:val="none" w:sz="0" w:space="0" w:color="auto"/>
      </w:divBdr>
    </w:div>
    <w:div w:id="789281195">
      <w:bodyDiv w:val="1"/>
      <w:marLeft w:val="0"/>
      <w:marRight w:val="0"/>
      <w:marTop w:val="0"/>
      <w:marBottom w:val="0"/>
      <w:divBdr>
        <w:top w:val="none" w:sz="0" w:space="0" w:color="auto"/>
        <w:left w:val="none" w:sz="0" w:space="0" w:color="auto"/>
        <w:bottom w:val="none" w:sz="0" w:space="0" w:color="auto"/>
        <w:right w:val="none" w:sz="0" w:space="0" w:color="auto"/>
      </w:divBdr>
    </w:div>
    <w:div w:id="876503110">
      <w:bodyDiv w:val="1"/>
      <w:marLeft w:val="0"/>
      <w:marRight w:val="0"/>
      <w:marTop w:val="0"/>
      <w:marBottom w:val="0"/>
      <w:divBdr>
        <w:top w:val="none" w:sz="0" w:space="0" w:color="auto"/>
        <w:left w:val="none" w:sz="0" w:space="0" w:color="auto"/>
        <w:bottom w:val="none" w:sz="0" w:space="0" w:color="auto"/>
        <w:right w:val="none" w:sz="0" w:space="0" w:color="auto"/>
      </w:divBdr>
    </w:div>
    <w:div w:id="977416510">
      <w:bodyDiv w:val="1"/>
      <w:marLeft w:val="0"/>
      <w:marRight w:val="0"/>
      <w:marTop w:val="0"/>
      <w:marBottom w:val="0"/>
      <w:divBdr>
        <w:top w:val="none" w:sz="0" w:space="0" w:color="auto"/>
        <w:left w:val="none" w:sz="0" w:space="0" w:color="auto"/>
        <w:bottom w:val="none" w:sz="0" w:space="0" w:color="auto"/>
        <w:right w:val="none" w:sz="0" w:space="0" w:color="auto"/>
      </w:divBdr>
    </w:div>
    <w:div w:id="985009316">
      <w:bodyDiv w:val="1"/>
      <w:marLeft w:val="0"/>
      <w:marRight w:val="0"/>
      <w:marTop w:val="0"/>
      <w:marBottom w:val="0"/>
      <w:divBdr>
        <w:top w:val="none" w:sz="0" w:space="0" w:color="auto"/>
        <w:left w:val="none" w:sz="0" w:space="0" w:color="auto"/>
        <w:bottom w:val="none" w:sz="0" w:space="0" w:color="auto"/>
        <w:right w:val="none" w:sz="0" w:space="0" w:color="auto"/>
      </w:divBdr>
    </w:div>
    <w:div w:id="999431207">
      <w:bodyDiv w:val="1"/>
      <w:marLeft w:val="0"/>
      <w:marRight w:val="0"/>
      <w:marTop w:val="0"/>
      <w:marBottom w:val="0"/>
      <w:divBdr>
        <w:top w:val="none" w:sz="0" w:space="0" w:color="auto"/>
        <w:left w:val="none" w:sz="0" w:space="0" w:color="auto"/>
        <w:bottom w:val="none" w:sz="0" w:space="0" w:color="auto"/>
        <w:right w:val="none" w:sz="0" w:space="0" w:color="auto"/>
      </w:divBdr>
    </w:div>
    <w:div w:id="1004437066">
      <w:bodyDiv w:val="1"/>
      <w:marLeft w:val="0"/>
      <w:marRight w:val="0"/>
      <w:marTop w:val="0"/>
      <w:marBottom w:val="0"/>
      <w:divBdr>
        <w:top w:val="none" w:sz="0" w:space="0" w:color="auto"/>
        <w:left w:val="none" w:sz="0" w:space="0" w:color="auto"/>
        <w:bottom w:val="none" w:sz="0" w:space="0" w:color="auto"/>
        <w:right w:val="none" w:sz="0" w:space="0" w:color="auto"/>
      </w:divBdr>
    </w:div>
    <w:div w:id="1017462057">
      <w:bodyDiv w:val="1"/>
      <w:marLeft w:val="0"/>
      <w:marRight w:val="0"/>
      <w:marTop w:val="0"/>
      <w:marBottom w:val="0"/>
      <w:divBdr>
        <w:top w:val="none" w:sz="0" w:space="0" w:color="auto"/>
        <w:left w:val="none" w:sz="0" w:space="0" w:color="auto"/>
        <w:bottom w:val="none" w:sz="0" w:space="0" w:color="auto"/>
        <w:right w:val="none" w:sz="0" w:space="0" w:color="auto"/>
      </w:divBdr>
    </w:div>
    <w:div w:id="1031882422">
      <w:bodyDiv w:val="1"/>
      <w:marLeft w:val="0"/>
      <w:marRight w:val="0"/>
      <w:marTop w:val="0"/>
      <w:marBottom w:val="0"/>
      <w:divBdr>
        <w:top w:val="none" w:sz="0" w:space="0" w:color="auto"/>
        <w:left w:val="none" w:sz="0" w:space="0" w:color="auto"/>
        <w:bottom w:val="none" w:sz="0" w:space="0" w:color="auto"/>
        <w:right w:val="none" w:sz="0" w:space="0" w:color="auto"/>
      </w:divBdr>
    </w:div>
    <w:div w:id="1044062861">
      <w:bodyDiv w:val="1"/>
      <w:marLeft w:val="0"/>
      <w:marRight w:val="0"/>
      <w:marTop w:val="0"/>
      <w:marBottom w:val="0"/>
      <w:divBdr>
        <w:top w:val="none" w:sz="0" w:space="0" w:color="auto"/>
        <w:left w:val="none" w:sz="0" w:space="0" w:color="auto"/>
        <w:bottom w:val="none" w:sz="0" w:space="0" w:color="auto"/>
        <w:right w:val="none" w:sz="0" w:space="0" w:color="auto"/>
      </w:divBdr>
    </w:div>
    <w:div w:id="1061322214">
      <w:bodyDiv w:val="1"/>
      <w:marLeft w:val="0"/>
      <w:marRight w:val="0"/>
      <w:marTop w:val="0"/>
      <w:marBottom w:val="0"/>
      <w:divBdr>
        <w:top w:val="none" w:sz="0" w:space="0" w:color="auto"/>
        <w:left w:val="none" w:sz="0" w:space="0" w:color="auto"/>
        <w:bottom w:val="none" w:sz="0" w:space="0" w:color="auto"/>
        <w:right w:val="none" w:sz="0" w:space="0" w:color="auto"/>
      </w:divBdr>
    </w:div>
    <w:div w:id="1070038960">
      <w:bodyDiv w:val="1"/>
      <w:marLeft w:val="0"/>
      <w:marRight w:val="0"/>
      <w:marTop w:val="0"/>
      <w:marBottom w:val="0"/>
      <w:divBdr>
        <w:top w:val="none" w:sz="0" w:space="0" w:color="auto"/>
        <w:left w:val="none" w:sz="0" w:space="0" w:color="auto"/>
        <w:bottom w:val="none" w:sz="0" w:space="0" w:color="auto"/>
        <w:right w:val="none" w:sz="0" w:space="0" w:color="auto"/>
      </w:divBdr>
    </w:div>
    <w:div w:id="1107114296">
      <w:bodyDiv w:val="1"/>
      <w:marLeft w:val="0"/>
      <w:marRight w:val="0"/>
      <w:marTop w:val="0"/>
      <w:marBottom w:val="0"/>
      <w:divBdr>
        <w:top w:val="none" w:sz="0" w:space="0" w:color="auto"/>
        <w:left w:val="none" w:sz="0" w:space="0" w:color="auto"/>
        <w:bottom w:val="none" w:sz="0" w:space="0" w:color="auto"/>
        <w:right w:val="none" w:sz="0" w:space="0" w:color="auto"/>
      </w:divBdr>
    </w:div>
    <w:div w:id="1144077877">
      <w:bodyDiv w:val="1"/>
      <w:marLeft w:val="0"/>
      <w:marRight w:val="0"/>
      <w:marTop w:val="0"/>
      <w:marBottom w:val="0"/>
      <w:divBdr>
        <w:top w:val="none" w:sz="0" w:space="0" w:color="auto"/>
        <w:left w:val="none" w:sz="0" w:space="0" w:color="auto"/>
        <w:bottom w:val="none" w:sz="0" w:space="0" w:color="auto"/>
        <w:right w:val="none" w:sz="0" w:space="0" w:color="auto"/>
      </w:divBdr>
    </w:div>
    <w:div w:id="1221214008">
      <w:bodyDiv w:val="1"/>
      <w:marLeft w:val="0"/>
      <w:marRight w:val="0"/>
      <w:marTop w:val="0"/>
      <w:marBottom w:val="0"/>
      <w:divBdr>
        <w:top w:val="none" w:sz="0" w:space="0" w:color="auto"/>
        <w:left w:val="none" w:sz="0" w:space="0" w:color="auto"/>
        <w:bottom w:val="none" w:sz="0" w:space="0" w:color="auto"/>
        <w:right w:val="none" w:sz="0" w:space="0" w:color="auto"/>
      </w:divBdr>
    </w:div>
    <w:div w:id="1272393079">
      <w:bodyDiv w:val="1"/>
      <w:marLeft w:val="0"/>
      <w:marRight w:val="0"/>
      <w:marTop w:val="0"/>
      <w:marBottom w:val="0"/>
      <w:divBdr>
        <w:top w:val="none" w:sz="0" w:space="0" w:color="auto"/>
        <w:left w:val="none" w:sz="0" w:space="0" w:color="auto"/>
        <w:bottom w:val="none" w:sz="0" w:space="0" w:color="auto"/>
        <w:right w:val="none" w:sz="0" w:space="0" w:color="auto"/>
      </w:divBdr>
    </w:div>
    <w:div w:id="1311668055">
      <w:bodyDiv w:val="1"/>
      <w:marLeft w:val="0"/>
      <w:marRight w:val="0"/>
      <w:marTop w:val="0"/>
      <w:marBottom w:val="0"/>
      <w:divBdr>
        <w:top w:val="none" w:sz="0" w:space="0" w:color="auto"/>
        <w:left w:val="none" w:sz="0" w:space="0" w:color="auto"/>
        <w:bottom w:val="none" w:sz="0" w:space="0" w:color="auto"/>
        <w:right w:val="none" w:sz="0" w:space="0" w:color="auto"/>
      </w:divBdr>
    </w:div>
    <w:div w:id="1378818034">
      <w:bodyDiv w:val="1"/>
      <w:marLeft w:val="0"/>
      <w:marRight w:val="0"/>
      <w:marTop w:val="0"/>
      <w:marBottom w:val="0"/>
      <w:divBdr>
        <w:top w:val="none" w:sz="0" w:space="0" w:color="auto"/>
        <w:left w:val="none" w:sz="0" w:space="0" w:color="auto"/>
        <w:bottom w:val="none" w:sz="0" w:space="0" w:color="auto"/>
        <w:right w:val="none" w:sz="0" w:space="0" w:color="auto"/>
      </w:divBdr>
    </w:div>
    <w:div w:id="1415011157">
      <w:bodyDiv w:val="1"/>
      <w:marLeft w:val="0"/>
      <w:marRight w:val="0"/>
      <w:marTop w:val="0"/>
      <w:marBottom w:val="0"/>
      <w:divBdr>
        <w:top w:val="none" w:sz="0" w:space="0" w:color="auto"/>
        <w:left w:val="none" w:sz="0" w:space="0" w:color="auto"/>
        <w:bottom w:val="none" w:sz="0" w:space="0" w:color="auto"/>
        <w:right w:val="none" w:sz="0" w:space="0" w:color="auto"/>
      </w:divBdr>
    </w:div>
    <w:div w:id="1426029683">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9">
          <w:marLeft w:val="0"/>
          <w:marRight w:val="0"/>
          <w:marTop w:val="0"/>
          <w:marBottom w:val="0"/>
          <w:divBdr>
            <w:top w:val="none" w:sz="0" w:space="0" w:color="auto"/>
            <w:left w:val="none" w:sz="0" w:space="0" w:color="auto"/>
            <w:bottom w:val="none" w:sz="0" w:space="0" w:color="auto"/>
            <w:right w:val="none" w:sz="0" w:space="0" w:color="auto"/>
          </w:divBdr>
        </w:div>
      </w:divsChild>
    </w:div>
    <w:div w:id="1436707542">
      <w:bodyDiv w:val="1"/>
      <w:marLeft w:val="0"/>
      <w:marRight w:val="0"/>
      <w:marTop w:val="0"/>
      <w:marBottom w:val="0"/>
      <w:divBdr>
        <w:top w:val="none" w:sz="0" w:space="0" w:color="auto"/>
        <w:left w:val="none" w:sz="0" w:space="0" w:color="auto"/>
        <w:bottom w:val="none" w:sz="0" w:space="0" w:color="auto"/>
        <w:right w:val="none" w:sz="0" w:space="0" w:color="auto"/>
      </w:divBdr>
    </w:div>
    <w:div w:id="1457987318">
      <w:bodyDiv w:val="1"/>
      <w:marLeft w:val="0"/>
      <w:marRight w:val="0"/>
      <w:marTop w:val="0"/>
      <w:marBottom w:val="0"/>
      <w:divBdr>
        <w:top w:val="none" w:sz="0" w:space="0" w:color="auto"/>
        <w:left w:val="none" w:sz="0" w:space="0" w:color="auto"/>
        <w:bottom w:val="none" w:sz="0" w:space="0" w:color="auto"/>
        <w:right w:val="none" w:sz="0" w:space="0" w:color="auto"/>
      </w:divBdr>
    </w:div>
    <w:div w:id="1471822255">
      <w:bodyDiv w:val="1"/>
      <w:marLeft w:val="0"/>
      <w:marRight w:val="0"/>
      <w:marTop w:val="0"/>
      <w:marBottom w:val="0"/>
      <w:divBdr>
        <w:top w:val="none" w:sz="0" w:space="0" w:color="auto"/>
        <w:left w:val="none" w:sz="0" w:space="0" w:color="auto"/>
        <w:bottom w:val="none" w:sz="0" w:space="0" w:color="auto"/>
        <w:right w:val="none" w:sz="0" w:space="0" w:color="auto"/>
      </w:divBdr>
    </w:div>
    <w:div w:id="1475873864">
      <w:bodyDiv w:val="1"/>
      <w:marLeft w:val="0"/>
      <w:marRight w:val="0"/>
      <w:marTop w:val="0"/>
      <w:marBottom w:val="0"/>
      <w:divBdr>
        <w:top w:val="none" w:sz="0" w:space="0" w:color="auto"/>
        <w:left w:val="none" w:sz="0" w:space="0" w:color="auto"/>
        <w:bottom w:val="none" w:sz="0" w:space="0" w:color="auto"/>
        <w:right w:val="none" w:sz="0" w:space="0" w:color="auto"/>
      </w:divBdr>
    </w:div>
    <w:div w:id="1556426050">
      <w:bodyDiv w:val="1"/>
      <w:marLeft w:val="0"/>
      <w:marRight w:val="0"/>
      <w:marTop w:val="0"/>
      <w:marBottom w:val="0"/>
      <w:divBdr>
        <w:top w:val="none" w:sz="0" w:space="0" w:color="auto"/>
        <w:left w:val="none" w:sz="0" w:space="0" w:color="auto"/>
        <w:bottom w:val="none" w:sz="0" w:space="0" w:color="auto"/>
        <w:right w:val="none" w:sz="0" w:space="0" w:color="auto"/>
      </w:divBdr>
    </w:div>
    <w:div w:id="1566600368">
      <w:bodyDiv w:val="1"/>
      <w:marLeft w:val="0"/>
      <w:marRight w:val="0"/>
      <w:marTop w:val="0"/>
      <w:marBottom w:val="0"/>
      <w:divBdr>
        <w:top w:val="none" w:sz="0" w:space="0" w:color="auto"/>
        <w:left w:val="none" w:sz="0" w:space="0" w:color="auto"/>
        <w:bottom w:val="none" w:sz="0" w:space="0" w:color="auto"/>
        <w:right w:val="none" w:sz="0" w:space="0" w:color="auto"/>
      </w:divBdr>
    </w:div>
    <w:div w:id="1578199931">
      <w:bodyDiv w:val="1"/>
      <w:marLeft w:val="0"/>
      <w:marRight w:val="0"/>
      <w:marTop w:val="0"/>
      <w:marBottom w:val="0"/>
      <w:divBdr>
        <w:top w:val="none" w:sz="0" w:space="0" w:color="auto"/>
        <w:left w:val="none" w:sz="0" w:space="0" w:color="auto"/>
        <w:bottom w:val="none" w:sz="0" w:space="0" w:color="auto"/>
        <w:right w:val="none" w:sz="0" w:space="0" w:color="auto"/>
      </w:divBdr>
    </w:div>
    <w:div w:id="1654682192">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689941172">
      <w:bodyDiv w:val="1"/>
      <w:marLeft w:val="0"/>
      <w:marRight w:val="0"/>
      <w:marTop w:val="0"/>
      <w:marBottom w:val="0"/>
      <w:divBdr>
        <w:top w:val="none" w:sz="0" w:space="0" w:color="auto"/>
        <w:left w:val="none" w:sz="0" w:space="0" w:color="auto"/>
        <w:bottom w:val="none" w:sz="0" w:space="0" w:color="auto"/>
        <w:right w:val="none" w:sz="0" w:space="0" w:color="auto"/>
      </w:divBdr>
    </w:div>
    <w:div w:id="1697802615">
      <w:bodyDiv w:val="1"/>
      <w:marLeft w:val="0"/>
      <w:marRight w:val="0"/>
      <w:marTop w:val="0"/>
      <w:marBottom w:val="0"/>
      <w:divBdr>
        <w:top w:val="none" w:sz="0" w:space="0" w:color="auto"/>
        <w:left w:val="none" w:sz="0" w:space="0" w:color="auto"/>
        <w:bottom w:val="none" w:sz="0" w:space="0" w:color="auto"/>
        <w:right w:val="none" w:sz="0" w:space="0" w:color="auto"/>
      </w:divBdr>
    </w:div>
    <w:div w:id="1721854266">
      <w:bodyDiv w:val="1"/>
      <w:marLeft w:val="0"/>
      <w:marRight w:val="0"/>
      <w:marTop w:val="0"/>
      <w:marBottom w:val="0"/>
      <w:divBdr>
        <w:top w:val="none" w:sz="0" w:space="0" w:color="auto"/>
        <w:left w:val="none" w:sz="0" w:space="0" w:color="auto"/>
        <w:bottom w:val="none" w:sz="0" w:space="0" w:color="auto"/>
        <w:right w:val="none" w:sz="0" w:space="0" w:color="auto"/>
      </w:divBdr>
    </w:div>
    <w:div w:id="1729691986">
      <w:bodyDiv w:val="1"/>
      <w:marLeft w:val="0"/>
      <w:marRight w:val="0"/>
      <w:marTop w:val="0"/>
      <w:marBottom w:val="0"/>
      <w:divBdr>
        <w:top w:val="none" w:sz="0" w:space="0" w:color="auto"/>
        <w:left w:val="none" w:sz="0" w:space="0" w:color="auto"/>
        <w:bottom w:val="none" w:sz="0" w:space="0" w:color="auto"/>
        <w:right w:val="none" w:sz="0" w:space="0" w:color="auto"/>
      </w:divBdr>
    </w:div>
    <w:div w:id="1762942812">
      <w:bodyDiv w:val="1"/>
      <w:marLeft w:val="0"/>
      <w:marRight w:val="0"/>
      <w:marTop w:val="0"/>
      <w:marBottom w:val="0"/>
      <w:divBdr>
        <w:top w:val="none" w:sz="0" w:space="0" w:color="auto"/>
        <w:left w:val="none" w:sz="0" w:space="0" w:color="auto"/>
        <w:bottom w:val="none" w:sz="0" w:space="0" w:color="auto"/>
        <w:right w:val="none" w:sz="0" w:space="0" w:color="auto"/>
      </w:divBdr>
    </w:div>
    <w:div w:id="1776360845">
      <w:bodyDiv w:val="1"/>
      <w:marLeft w:val="0"/>
      <w:marRight w:val="0"/>
      <w:marTop w:val="0"/>
      <w:marBottom w:val="0"/>
      <w:divBdr>
        <w:top w:val="none" w:sz="0" w:space="0" w:color="auto"/>
        <w:left w:val="none" w:sz="0" w:space="0" w:color="auto"/>
        <w:bottom w:val="none" w:sz="0" w:space="0" w:color="auto"/>
        <w:right w:val="none" w:sz="0" w:space="0" w:color="auto"/>
      </w:divBdr>
    </w:div>
    <w:div w:id="1778988301">
      <w:bodyDiv w:val="1"/>
      <w:marLeft w:val="0"/>
      <w:marRight w:val="0"/>
      <w:marTop w:val="0"/>
      <w:marBottom w:val="0"/>
      <w:divBdr>
        <w:top w:val="none" w:sz="0" w:space="0" w:color="auto"/>
        <w:left w:val="none" w:sz="0" w:space="0" w:color="auto"/>
        <w:bottom w:val="none" w:sz="0" w:space="0" w:color="auto"/>
        <w:right w:val="none" w:sz="0" w:space="0" w:color="auto"/>
      </w:divBdr>
    </w:div>
    <w:div w:id="1804038451">
      <w:bodyDiv w:val="1"/>
      <w:marLeft w:val="0"/>
      <w:marRight w:val="0"/>
      <w:marTop w:val="0"/>
      <w:marBottom w:val="0"/>
      <w:divBdr>
        <w:top w:val="none" w:sz="0" w:space="0" w:color="auto"/>
        <w:left w:val="none" w:sz="0" w:space="0" w:color="auto"/>
        <w:bottom w:val="none" w:sz="0" w:space="0" w:color="auto"/>
        <w:right w:val="none" w:sz="0" w:space="0" w:color="auto"/>
      </w:divBdr>
    </w:div>
    <w:div w:id="1815367328">
      <w:bodyDiv w:val="1"/>
      <w:marLeft w:val="0"/>
      <w:marRight w:val="0"/>
      <w:marTop w:val="0"/>
      <w:marBottom w:val="0"/>
      <w:divBdr>
        <w:top w:val="none" w:sz="0" w:space="0" w:color="auto"/>
        <w:left w:val="none" w:sz="0" w:space="0" w:color="auto"/>
        <w:bottom w:val="none" w:sz="0" w:space="0" w:color="auto"/>
        <w:right w:val="none" w:sz="0" w:space="0" w:color="auto"/>
      </w:divBdr>
    </w:div>
    <w:div w:id="1828090304">
      <w:bodyDiv w:val="1"/>
      <w:marLeft w:val="0"/>
      <w:marRight w:val="0"/>
      <w:marTop w:val="0"/>
      <w:marBottom w:val="0"/>
      <w:divBdr>
        <w:top w:val="none" w:sz="0" w:space="0" w:color="auto"/>
        <w:left w:val="none" w:sz="0" w:space="0" w:color="auto"/>
        <w:bottom w:val="none" w:sz="0" w:space="0" w:color="auto"/>
        <w:right w:val="none" w:sz="0" w:space="0" w:color="auto"/>
      </w:divBdr>
    </w:div>
    <w:div w:id="1838155357">
      <w:bodyDiv w:val="1"/>
      <w:marLeft w:val="0"/>
      <w:marRight w:val="0"/>
      <w:marTop w:val="0"/>
      <w:marBottom w:val="0"/>
      <w:divBdr>
        <w:top w:val="none" w:sz="0" w:space="0" w:color="auto"/>
        <w:left w:val="none" w:sz="0" w:space="0" w:color="auto"/>
        <w:bottom w:val="none" w:sz="0" w:space="0" w:color="auto"/>
        <w:right w:val="none" w:sz="0" w:space="0" w:color="auto"/>
      </w:divBdr>
    </w:div>
    <w:div w:id="1896434015">
      <w:bodyDiv w:val="1"/>
      <w:marLeft w:val="0"/>
      <w:marRight w:val="0"/>
      <w:marTop w:val="0"/>
      <w:marBottom w:val="0"/>
      <w:divBdr>
        <w:top w:val="none" w:sz="0" w:space="0" w:color="auto"/>
        <w:left w:val="none" w:sz="0" w:space="0" w:color="auto"/>
        <w:bottom w:val="none" w:sz="0" w:space="0" w:color="auto"/>
        <w:right w:val="none" w:sz="0" w:space="0" w:color="auto"/>
      </w:divBdr>
    </w:div>
    <w:div w:id="1960867878">
      <w:bodyDiv w:val="1"/>
      <w:marLeft w:val="0"/>
      <w:marRight w:val="0"/>
      <w:marTop w:val="0"/>
      <w:marBottom w:val="0"/>
      <w:divBdr>
        <w:top w:val="none" w:sz="0" w:space="0" w:color="auto"/>
        <w:left w:val="none" w:sz="0" w:space="0" w:color="auto"/>
        <w:bottom w:val="none" w:sz="0" w:space="0" w:color="auto"/>
        <w:right w:val="none" w:sz="0" w:space="0" w:color="auto"/>
      </w:divBdr>
    </w:div>
    <w:div w:id="2131051131">
      <w:bodyDiv w:val="1"/>
      <w:marLeft w:val="0"/>
      <w:marRight w:val="0"/>
      <w:marTop w:val="0"/>
      <w:marBottom w:val="0"/>
      <w:divBdr>
        <w:top w:val="none" w:sz="0" w:space="0" w:color="auto"/>
        <w:left w:val="none" w:sz="0" w:space="0" w:color="auto"/>
        <w:bottom w:val="none" w:sz="0" w:space="0" w:color="auto"/>
        <w:right w:val="none" w:sz="0" w:space="0" w:color="auto"/>
      </w:divBdr>
    </w:div>
    <w:div w:id="21468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uxin.people.cn/n1/2019/0725/c428144-31256648.html" TargetMode="External"/><Relationship Id="rId18" Type="http://schemas.openxmlformats.org/officeDocument/2006/relationships/hyperlink" Target="http://chuxin.people.cn/n1/2019/0731/c428144-31267857.html" TargetMode="External"/><Relationship Id="rId26" Type="http://schemas.openxmlformats.org/officeDocument/2006/relationships/hyperlink" Target="http://chuxin.people.cn/n1/2019/0710/c428144-31224045.html" TargetMode="External"/><Relationship Id="rId3" Type="http://schemas.openxmlformats.org/officeDocument/2006/relationships/settings" Target="settings.xml"/><Relationship Id="rId21" Type="http://schemas.openxmlformats.org/officeDocument/2006/relationships/hyperlink" Target="http://theory.people.com.cn/n1/2019/0730/c40531-31262970.html" TargetMode="External"/><Relationship Id="rId34" Type="http://schemas.openxmlformats.org/officeDocument/2006/relationships/header" Target="header3.xml"/><Relationship Id="rId7" Type="http://schemas.openxmlformats.org/officeDocument/2006/relationships/hyperlink" Target="http://cpc.people.com.cn/" TargetMode="External"/><Relationship Id="rId12" Type="http://schemas.openxmlformats.org/officeDocument/2006/relationships/hyperlink" Target="http://cpc.people.com.cn/n1/2019/0724/c64094-31251993.html" TargetMode="External"/><Relationship Id="rId17" Type="http://schemas.openxmlformats.org/officeDocument/2006/relationships/hyperlink" Target="http://chuxin.people.cn/n1/2019/0727/c428144-31259207.html" TargetMode="External"/><Relationship Id="rId25" Type="http://schemas.openxmlformats.org/officeDocument/2006/relationships/hyperlink" Target="http://theory.people.com.cn/n1/2019/0709/c40531-31221477.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chuxin.people.cn/n1/2019/0725/c428144-31254474.html" TargetMode="External"/><Relationship Id="rId20" Type="http://schemas.openxmlformats.org/officeDocument/2006/relationships/hyperlink" Target="http://chuxin.people.cn/n1/2019/0719/c428144-31243543.html" TargetMode="External"/><Relationship Id="rId29" Type="http://schemas.openxmlformats.org/officeDocument/2006/relationships/hyperlink" Target="mailto:lilun@people.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uxin.people.cn/n1/2019/0725/c428144-31254473.html" TargetMode="External"/><Relationship Id="rId24" Type="http://schemas.openxmlformats.org/officeDocument/2006/relationships/hyperlink" Target="http://theory.people.com.cn/n1/2019/0718/c40531-31240884.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huxin.people.cn/n1/2019/0728/c428144-31259729.html" TargetMode="External"/><Relationship Id="rId23" Type="http://schemas.openxmlformats.org/officeDocument/2006/relationships/hyperlink" Target="http://theory.people.com.cn/n1/2019/0725/c40531-31254839.html" TargetMode="External"/><Relationship Id="rId28" Type="http://schemas.openxmlformats.org/officeDocument/2006/relationships/hyperlink" Target="http://theory.people.com.cn/GB/164319/index.html" TargetMode="External"/><Relationship Id="rId36" Type="http://schemas.openxmlformats.org/officeDocument/2006/relationships/theme" Target="theme/theme1.xml"/><Relationship Id="rId10" Type="http://schemas.openxmlformats.org/officeDocument/2006/relationships/hyperlink" Target="http://theory.people.com.cn" TargetMode="External"/><Relationship Id="rId19" Type="http://schemas.openxmlformats.org/officeDocument/2006/relationships/hyperlink" Target="http://chuxin.people.cn/n1/2019/0724/c428144-31252012.htm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pc.people.com.cn/" TargetMode="External"/><Relationship Id="rId14" Type="http://schemas.openxmlformats.org/officeDocument/2006/relationships/hyperlink" Target="http://cpc.people.com.cn/n1/2019/0725/c64094-31254479.html" TargetMode="External"/><Relationship Id="rId22" Type="http://schemas.openxmlformats.org/officeDocument/2006/relationships/hyperlink" Target="http://chuxin.people.cn/n1/2019/0725/c428168-31255672.html" TargetMode="External"/><Relationship Id="rId27" Type="http://schemas.openxmlformats.org/officeDocument/2006/relationships/hyperlink" Target="http://theory.people.com.cn/n1/2019/0711/c40531-31226793.html"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theory.people.com.c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pc.people.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1136</Words>
  <Characters>6477</Characters>
  <Application>Microsoft Office Word</Application>
  <DocSecurity>0</DocSecurity>
  <Lines>53</Lines>
  <Paragraphs>15</Paragraphs>
  <ScaleCrop>false</ScaleCrop>
  <Company>Microsoft</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任一林</dc:creator>
  <cp:keywords/>
  <dc:description/>
  <cp:lastModifiedBy>任一林</cp:lastModifiedBy>
  <cp:revision>6</cp:revision>
  <cp:lastPrinted>2019-07-03T01:33:00Z</cp:lastPrinted>
  <dcterms:created xsi:type="dcterms:W3CDTF">2019-08-01T06:22:00Z</dcterms:created>
  <dcterms:modified xsi:type="dcterms:W3CDTF">2019-08-01T08:43:00Z</dcterms:modified>
</cp:coreProperties>
</file>